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715D0F" w:rsidRDefault="0058790C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CÔNG ĐÒAN NGÀNH GIÁO DỤC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715D0F">
        <w:rPr>
          <w:rFonts w:ascii="Times New Roman" w:hAnsi="Times New Roman"/>
          <w:sz w:val="26"/>
          <w:szCs w:val="26"/>
        </w:rPr>
        <w:t xml:space="preserve">  </w:t>
      </w:r>
      <w:r w:rsidRPr="00715D0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58790C" w:rsidRPr="00715D0F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715D0F">
        <w:rPr>
          <w:rFonts w:ascii="Times New Roman" w:hAnsi="Times New Roman"/>
          <w:b/>
          <w:sz w:val="26"/>
          <w:szCs w:val="26"/>
        </w:rPr>
        <w:t xml:space="preserve">       THÀNH PHỐ HỒ CHÍ MINH</w:t>
      </w:r>
      <w:r w:rsidRPr="00715D0F">
        <w:rPr>
          <w:rFonts w:ascii="Times New Roman" w:hAnsi="Times New Roman"/>
          <w:sz w:val="26"/>
          <w:szCs w:val="26"/>
        </w:rPr>
        <w:tab/>
      </w:r>
      <w:proofErr w:type="spellStart"/>
      <w:r w:rsidRPr="00715D0F">
        <w:rPr>
          <w:rFonts w:ascii="Times New Roman" w:hAnsi="Times New Roman"/>
          <w:sz w:val="26"/>
          <w:szCs w:val="26"/>
        </w:rPr>
        <w:t>Độc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lập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Tự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do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Hạnh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phúc</w:t>
      </w:r>
      <w:proofErr w:type="spellEnd"/>
    </w:p>
    <w:p w:rsidR="0058790C" w:rsidRPr="00715D0F" w:rsidRDefault="00FE5404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E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715D0F">
        <w:rPr>
          <w:rFonts w:ascii="Times New Roman" w:hAnsi="Times New Roman"/>
          <w:sz w:val="26"/>
          <w:szCs w:val="26"/>
        </w:rPr>
        <w:t xml:space="preserve">    </w:t>
      </w:r>
      <w:r w:rsidR="0058790C" w:rsidRPr="00715D0F">
        <w:rPr>
          <w:rFonts w:ascii="Times New Roman" w:hAnsi="Times New Roman"/>
          <w:b/>
          <w:sz w:val="26"/>
          <w:szCs w:val="26"/>
        </w:rPr>
        <w:t>CĐCS</w:t>
      </w:r>
      <w:proofErr w:type="gramStart"/>
      <w:r w:rsidR="0058790C" w:rsidRPr="00715D0F">
        <w:rPr>
          <w:rFonts w:ascii="Times New Roman" w:hAnsi="Times New Roman"/>
          <w:b/>
          <w:sz w:val="26"/>
          <w:szCs w:val="26"/>
        </w:rPr>
        <w:t>:THPT</w:t>
      </w:r>
      <w:proofErr w:type="gramEnd"/>
      <w:r w:rsidR="0058790C" w:rsidRPr="00715D0F">
        <w:rPr>
          <w:rFonts w:ascii="Times New Roman" w:hAnsi="Times New Roman"/>
          <w:b/>
          <w:sz w:val="26"/>
          <w:szCs w:val="26"/>
        </w:rPr>
        <w:t xml:space="preserve"> NGUYỄN VĂN TĂNG</w:t>
      </w:r>
    </w:p>
    <w:p w:rsidR="0058790C" w:rsidRPr="00715D0F" w:rsidRDefault="00FE5404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F739"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Hồ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Chí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994BFF">
        <w:rPr>
          <w:rFonts w:ascii="Times New Roman" w:eastAsia="Times New Roman" w:hAnsi="Times New Roman"/>
          <w:i/>
          <w:iCs/>
          <w:sz w:val="26"/>
          <w:szCs w:val="26"/>
        </w:rPr>
        <w:t>25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2 </w:t>
      </w:r>
      <w:proofErr w:type="spellStart"/>
      <w:r w:rsidR="00A60608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2019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A60608" w:rsidP="0058790C">
      <w:pPr>
        <w:pStyle w:val="NoSpacing"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2</w:t>
      </w:r>
      <w:r w:rsidR="005D4D3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VÀ KẾ HOẠCH CÔNG </w:t>
      </w:r>
      <w:r>
        <w:rPr>
          <w:rFonts w:ascii="Times New Roman" w:hAnsi="Times New Roman"/>
          <w:b/>
          <w:bCs/>
          <w:sz w:val="28"/>
          <w:szCs w:val="28"/>
        </w:rPr>
        <w:t>TÁC THÁNG 3</w:t>
      </w:r>
    </w:p>
    <w:p w:rsidR="0058790C" w:rsidRDefault="00CE18B1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 w:rsidR="007E349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Báo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cáo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2</w:t>
      </w:r>
    </w:p>
    <w:p w:rsidR="00A60608" w:rsidRPr="00A60608" w:rsidRDefault="004A550E" w:rsidP="00A60608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Kỷ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niệm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89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thành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 w:rsidRPr="00A60608">
        <w:rPr>
          <w:rFonts w:ascii="Times New Roman" w:hAnsi="Times New Roman"/>
          <w:b/>
          <w:bCs/>
          <w:sz w:val="26"/>
          <w:szCs w:val="26"/>
        </w:rPr>
        <w:t>Đảng</w:t>
      </w:r>
      <w:proofErr w:type="spellEnd"/>
      <w:r w:rsidR="00A60608" w:rsidRPr="00A60608">
        <w:rPr>
          <w:rFonts w:ascii="Times New Roman" w:hAnsi="Times New Roman"/>
          <w:b/>
          <w:bCs/>
          <w:sz w:val="26"/>
          <w:szCs w:val="26"/>
        </w:rPr>
        <w:t xml:space="preserve"> CSVN 3/2.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89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Đảng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CSVN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đơn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vị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Chuẩn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8/3. </w:t>
      </w:r>
    </w:p>
    <w:p w:rsid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chào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mừng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44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phóng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miền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Nam,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thống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nhất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đất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nước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Lao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</w:t>
      </w:r>
      <w:r>
        <w:rPr>
          <w:rFonts w:ascii="Times New Roman" w:hAnsi="Times New Roman"/>
          <w:bCs/>
          <w:sz w:val="26"/>
          <w:szCs w:val="26"/>
        </w:rPr>
        <w:t>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1/5.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tuyên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truyền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trương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đường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lối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Đảng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nước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chào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mừng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3/2.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Giới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thiệu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ưu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tú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Chi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bộ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đối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tượng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Đảng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nạp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đảng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mới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đầy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đủ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do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địa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phương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Lên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trực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đán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Phối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hợp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BGH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sắp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xếp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CĐV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xa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quê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quê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đón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Ban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đời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sống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lên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thăm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hỏi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dịp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xuân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A60608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ăn</w:t>
      </w:r>
      <w:proofErr w:type="spellEnd"/>
      <w:proofErr w:type="gram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vui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vẻ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, an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tiết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kiệm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sz w:val="26"/>
          <w:szCs w:val="26"/>
        </w:rPr>
        <w:t>Tặng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11 </w:t>
      </w:r>
      <w:proofErr w:type="spellStart"/>
      <w:r>
        <w:rPr>
          <w:rFonts w:ascii="Times New Roman" w:hAnsi="Times New Roman"/>
          <w:bCs/>
          <w:sz w:val="26"/>
          <w:szCs w:val="26"/>
        </w:rPr>
        <w:t>gia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thầy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nhân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dịp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nguyên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đán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CB-GV-CNV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trực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r w:rsidRPr="00A60608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quê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A60608">
        <w:rPr>
          <w:rFonts w:ascii="Times New Roman" w:hAnsi="Times New Roman"/>
          <w:bCs/>
          <w:sz w:val="26"/>
          <w:szCs w:val="26"/>
        </w:rPr>
        <w:t>ăn</w:t>
      </w:r>
      <w:proofErr w:type="spellEnd"/>
      <w:proofErr w:type="gram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tết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trả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phép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đúng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quy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A60608">
        <w:rPr>
          <w:rFonts w:ascii="Times New Roman" w:hAnsi="Times New Roman"/>
          <w:bCs/>
          <w:sz w:val="26"/>
          <w:szCs w:val="26"/>
        </w:rPr>
        <w:t>.</w:t>
      </w:r>
    </w:p>
    <w:p w:rsidR="00A60608" w:rsidRPr="00A60608" w:rsidRDefault="00A60608" w:rsidP="00A60608">
      <w:pPr>
        <w:pStyle w:val="NoSpacing"/>
        <w:spacing w:line="288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A60608">
        <w:rPr>
          <w:rFonts w:ascii="Times New Roman" w:hAnsi="Times New Roman"/>
          <w:b/>
          <w:bCs/>
          <w:sz w:val="26"/>
          <w:szCs w:val="26"/>
        </w:rPr>
        <w:t>Tồn</w:t>
      </w:r>
      <w:proofErr w:type="spellEnd"/>
      <w:r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A60608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A6060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: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Việc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chế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độ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chậm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phong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trào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58790C" w:rsidRPr="00D908E0" w:rsidRDefault="0058790C" w:rsidP="00D908E0">
      <w:pPr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Kế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hoạch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60608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A60608">
        <w:rPr>
          <w:rFonts w:ascii="Times New Roman" w:hAnsi="Times New Roman"/>
          <w:b/>
          <w:bCs/>
          <w:sz w:val="26"/>
          <w:szCs w:val="26"/>
        </w:rPr>
        <w:t xml:space="preserve"> 3.</w:t>
      </w:r>
    </w:p>
    <w:p w:rsidR="00A60608" w:rsidRPr="00A60608" w:rsidRDefault="00A60608" w:rsidP="00A60608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A60608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Quốc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Phụ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nữ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8/3;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b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b/>
          <w:sz w:val="26"/>
          <w:szCs w:val="26"/>
        </w:rPr>
        <w:t xml:space="preserve"> TNCSHCM (26/3).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Họp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BCH </w:t>
      </w:r>
      <w:proofErr w:type="spellStart"/>
      <w:r w:rsidRPr="00A60608">
        <w:rPr>
          <w:rFonts w:ascii="Times New Roman" w:hAnsi="Times New Roman"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mở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rộng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tháng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3 </w:t>
      </w:r>
      <w:proofErr w:type="spellStart"/>
      <w:proofErr w:type="gramStart"/>
      <w:r w:rsidRPr="00A60608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định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kỳ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sz w:val="26"/>
          <w:szCs w:val="26"/>
        </w:rPr>
        <w:t>thống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nhất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sz w:val="26"/>
          <w:szCs w:val="26"/>
        </w:rPr>
        <w:t>nội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A60608">
        <w:rPr>
          <w:rFonts w:ascii="Times New Roman" w:hAnsi="Times New Roman"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tháng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3/2019.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8/3.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Hỗ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trợ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TNCS </w:t>
      </w:r>
      <w:proofErr w:type="spellStart"/>
      <w:r w:rsidRPr="00A60608">
        <w:rPr>
          <w:rFonts w:ascii="Times New Roman" w:hAnsi="Times New Roman"/>
          <w:sz w:val="26"/>
          <w:szCs w:val="26"/>
        </w:rPr>
        <w:t>Hồ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Chí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A60608">
        <w:rPr>
          <w:rFonts w:ascii="Times New Roman" w:hAnsi="Times New Roman"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kỷ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niệm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ngày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thành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lập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26/3.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Triển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khai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thực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hiện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tuần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lễ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quốc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gia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về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“</w:t>
      </w:r>
      <w:proofErr w:type="gramStart"/>
      <w:r w:rsidRPr="00A60608">
        <w:rPr>
          <w:rFonts w:ascii="Times New Roman" w:hAnsi="Times New Roman"/>
          <w:sz w:val="26"/>
          <w:szCs w:val="26"/>
        </w:rPr>
        <w:t>An</w:t>
      </w:r>
      <w:proofErr w:type="gram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toàn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60608">
        <w:rPr>
          <w:rFonts w:ascii="Times New Roman" w:hAnsi="Times New Roman"/>
          <w:sz w:val="26"/>
          <w:szCs w:val="26"/>
        </w:rPr>
        <w:t>Vệ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sinh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lao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60608">
        <w:rPr>
          <w:rFonts w:ascii="Times New Roman" w:hAnsi="Times New Roman"/>
          <w:sz w:val="26"/>
          <w:szCs w:val="26"/>
        </w:rPr>
        <w:t>Phòng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chống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cháy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nổ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Pr="00A60608">
        <w:rPr>
          <w:rFonts w:ascii="Times New Roman" w:hAnsi="Times New Roman"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tự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kiểm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tra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60608">
        <w:rPr>
          <w:rFonts w:ascii="Times New Roman" w:hAnsi="Times New Roman"/>
          <w:sz w:val="26"/>
          <w:szCs w:val="26"/>
        </w:rPr>
        <w:t>báo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cáo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kết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quả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về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CĐGDTP.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Phát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phong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trào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đua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A60608">
        <w:rPr>
          <w:rFonts w:ascii="Times New Roman" w:hAnsi="Times New Roman"/>
          <w:sz w:val="26"/>
          <w:szCs w:val="26"/>
        </w:rPr>
        <w:t>Dạy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tốt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60608">
        <w:rPr>
          <w:rFonts w:ascii="Times New Roman" w:hAnsi="Times New Roman"/>
          <w:sz w:val="26"/>
          <w:szCs w:val="26"/>
        </w:rPr>
        <w:t>Học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tốt</w:t>
      </w:r>
      <w:proofErr w:type="spellEnd"/>
      <w:r w:rsidRPr="00A60608">
        <w:rPr>
          <w:rFonts w:ascii="Times New Roman" w:hAnsi="Times New Roman"/>
          <w:sz w:val="26"/>
          <w:szCs w:val="26"/>
        </w:rPr>
        <w:t>”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Tích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cực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tuyên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truyền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quyền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Bình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đẳng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giới</w:t>
      </w:r>
      <w:proofErr w:type="spellEnd"/>
      <w:r w:rsidRPr="00A60608">
        <w:rPr>
          <w:rFonts w:ascii="Times New Roman" w:hAnsi="Times New Roman"/>
          <w:sz w:val="26"/>
          <w:szCs w:val="26"/>
        </w:rPr>
        <w:t>.</w:t>
      </w:r>
    </w:p>
    <w:p w:rsidR="00A60608" w:rsidRPr="00A60608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Tổ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chức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Hội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nghị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nữ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GV-</w:t>
      </w:r>
      <w:proofErr w:type="gramStart"/>
      <w:r w:rsidRPr="00A60608">
        <w:rPr>
          <w:rFonts w:ascii="Times New Roman" w:hAnsi="Times New Roman"/>
          <w:sz w:val="26"/>
          <w:szCs w:val="26"/>
        </w:rPr>
        <w:t xml:space="preserve">CNV  </w:t>
      </w:r>
      <w:proofErr w:type="spellStart"/>
      <w:r w:rsidRPr="00A60608">
        <w:rPr>
          <w:rFonts w:ascii="Times New Roman" w:hAnsi="Times New Roman"/>
          <w:sz w:val="26"/>
          <w:szCs w:val="26"/>
        </w:rPr>
        <w:t>với</w:t>
      </w:r>
      <w:proofErr w:type="spellEnd"/>
      <w:proofErr w:type="gram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các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chủ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đề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A60608">
        <w:rPr>
          <w:rFonts w:ascii="Times New Roman" w:hAnsi="Times New Roman"/>
          <w:sz w:val="26"/>
          <w:szCs w:val="26"/>
        </w:rPr>
        <w:t>Giỏi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việc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trường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60608">
        <w:rPr>
          <w:rFonts w:ascii="Times New Roman" w:hAnsi="Times New Roman"/>
          <w:sz w:val="26"/>
          <w:szCs w:val="26"/>
        </w:rPr>
        <w:t>Đảm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việc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nhà</w:t>
      </w:r>
      <w:proofErr w:type="spellEnd"/>
      <w:r w:rsidRPr="00A60608">
        <w:rPr>
          <w:rFonts w:ascii="Times New Roman" w:hAnsi="Times New Roman"/>
          <w:sz w:val="26"/>
          <w:szCs w:val="26"/>
        </w:rPr>
        <w:t>”; “</w:t>
      </w:r>
      <w:proofErr w:type="spellStart"/>
      <w:r w:rsidRPr="00A60608">
        <w:rPr>
          <w:rFonts w:ascii="Times New Roman" w:hAnsi="Times New Roman"/>
          <w:sz w:val="26"/>
          <w:szCs w:val="26"/>
        </w:rPr>
        <w:t>Nuôi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A60608">
        <w:rPr>
          <w:rFonts w:ascii="Times New Roman" w:hAnsi="Times New Roman"/>
          <w:sz w:val="26"/>
          <w:szCs w:val="26"/>
        </w:rPr>
        <w:t>khỏe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60608">
        <w:rPr>
          <w:rFonts w:ascii="Times New Roman" w:hAnsi="Times New Roman"/>
          <w:sz w:val="26"/>
          <w:szCs w:val="26"/>
        </w:rPr>
        <w:t>Dạy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A60608">
        <w:rPr>
          <w:rFonts w:ascii="Times New Roman" w:hAnsi="Times New Roman"/>
          <w:sz w:val="26"/>
          <w:szCs w:val="26"/>
        </w:rPr>
        <w:t>ngoan</w:t>
      </w:r>
      <w:proofErr w:type="spellEnd"/>
      <w:r w:rsidRPr="00A60608">
        <w:rPr>
          <w:rFonts w:ascii="Times New Roman" w:hAnsi="Times New Roman"/>
          <w:sz w:val="26"/>
          <w:szCs w:val="26"/>
        </w:rPr>
        <w:t>”.</w:t>
      </w:r>
    </w:p>
    <w:p w:rsidR="004A550E" w:rsidRPr="007E349A" w:rsidRDefault="00A60608" w:rsidP="00A60608">
      <w:pPr>
        <w:rPr>
          <w:rFonts w:ascii="Times New Roman" w:hAnsi="Times New Roman"/>
          <w:sz w:val="26"/>
          <w:szCs w:val="26"/>
        </w:rPr>
      </w:pPr>
      <w:r w:rsidRPr="00A60608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A60608">
        <w:rPr>
          <w:rFonts w:ascii="Times New Roman" w:hAnsi="Times New Roman"/>
          <w:sz w:val="26"/>
          <w:szCs w:val="26"/>
        </w:rPr>
        <w:t>Xây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dựng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kế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hoạch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hoạt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động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Công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đoàn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0608">
        <w:rPr>
          <w:rFonts w:ascii="Times New Roman" w:hAnsi="Times New Roman"/>
          <w:sz w:val="26"/>
          <w:szCs w:val="26"/>
        </w:rPr>
        <w:t>tháng</w:t>
      </w:r>
      <w:proofErr w:type="spellEnd"/>
      <w:r w:rsidRPr="00A60608">
        <w:rPr>
          <w:rFonts w:ascii="Times New Roman" w:hAnsi="Times New Roman"/>
          <w:sz w:val="26"/>
          <w:szCs w:val="26"/>
        </w:rPr>
        <w:t xml:space="preserve"> 4/2019</w:t>
      </w:r>
    </w:p>
    <w:p w:rsidR="004A550E" w:rsidRPr="00296838" w:rsidRDefault="004A550E" w:rsidP="004A550E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296838" w:rsidRDefault="004A550E" w:rsidP="004A550E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tịch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</w:p>
    <w:p w:rsid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sz w:val="26"/>
          <w:szCs w:val="26"/>
        </w:rPr>
      </w:pPr>
    </w:p>
    <w:p w:rsidR="004A550E" w:rsidRDefault="004A550E" w:rsidP="004A550E">
      <w:pPr>
        <w:spacing w:before="80" w:after="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Vân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Nam</w:t>
      </w:r>
    </w:p>
    <w:p w:rsidR="004A550E" w:rsidRPr="004A550E" w:rsidRDefault="004A550E" w:rsidP="004A550E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</w:p>
    <w:p w:rsidR="004A550E" w:rsidRDefault="004A550E" w:rsidP="007E349A">
      <w:pPr>
        <w:pStyle w:val="ListParagraph"/>
        <w:spacing w:line="360" w:lineRule="auto"/>
        <w:ind w:left="360"/>
      </w:pPr>
    </w:p>
    <w:sectPr w:rsidR="004A550E" w:rsidSect="007E349A">
      <w:pgSz w:w="12240" w:h="15840"/>
      <w:pgMar w:top="54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1F74"/>
    <w:multiLevelType w:val="hybridMultilevel"/>
    <w:tmpl w:val="5A8294F8"/>
    <w:lvl w:ilvl="0" w:tplc="1382BA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D58F2"/>
    <w:multiLevelType w:val="hybridMultilevel"/>
    <w:tmpl w:val="4B8EFED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C"/>
    <w:rsid w:val="00202E8D"/>
    <w:rsid w:val="002375CF"/>
    <w:rsid w:val="002A432D"/>
    <w:rsid w:val="004A18E9"/>
    <w:rsid w:val="004A550E"/>
    <w:rsid w:val="0058790C"/>
    <w:rsid w:val="005D4D39"/>
    <w:rsid w:val="006C2DCB"/>
    <w:rsid w:val="007E349A"/>
    <w:rsid w:val="00994BFF"/>
    <w:rsid w:val="00A60608"/>
    <w:rsid w:val="00CE18B1"/>
    <w:rsid w:val="00D908E0"/>
    <w:rsid w:val="00E31794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0D6BB-FB9F-4456-8174-15BDFA4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van nam</cp:lastModifiedBy>
  <cp:revision>4</cp:revision>
  <dcterms:created xsi:type="dcterms:W3CDTF">2019-02-17T06:14:00Z</dcterms:created>
  <dcterms:modified xsi:type="dcterms:W3CDTF">2019-02-17T06:14:00Z</dcterms:modified>
</cp:coreProperties>
</file>