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289" w:type="dxa"/>
        <w:shd w:val="clear" w:color="auto" w:fill="FFFFFF"/>
        <w:tblCellMar>
          <w:left w:w="0" w:type="dxa"/>
          <w:right w:w="0" w:type="dxa"/>
        </w:tblCellMar>
        <w:tblLook w:val="04A0" w:firstRow="1" w:lastRow="0" w:firstColumn="1" w:lastColumn="0" w:noHBand="0" w:noVBand="1"/>
      </w:tblPr>
      <w:tblGrid>
        <w:gridCol w:w="5812"/>
        <w:gridCol w:w="4962"/>
      </w:tblGrid>
      <w:tr w:rsidR="007616AC" w:rsidRPr="002A2A3C" w:rsidTr="002A2A3C">
        <w:trPr>
          <w:trHeight w:val="1124"/>
        </w:trPr>
        <w:tc>
          <w:tcPr>
            <w:tcW w:w="5812" w:type="dxa"/>
            <w:shd w:val="clear" w:color="auto" w:fill="FFFFFF"/>
            <w:tcMar>
              <w:top w:w="0" w:type="dxa"/>
              <w:left w:w="108" w:type="dxa"/>
              <w:bottom w:w="0" w:type="dxa"/>
              <w:right w:w="108" w:type="dxa"/>
            </w:tcMar>
            <w:hideMark/>
          </w:tcPr>
          <w:p w:rsidR="00F96D1C" w:rsidRPr="002A2A3C" w:rsidRDefault="00745D3F" w:rsidP="006467EF">
            <w:pPr>
              <w:shd w:val="clear" w:color="auto" w:fill="FFFFFF"/>
              <w:spacing w:after="0" w:line="276" w:lineRule="auto"/>
              <w:jc w:val="center"/>
              <w:rPr>
                <w:rFonts w:ascii="Times New Roman" w:hAnsi="Times New Roman" w:cs="Times New Roman"/>
                <w:bCs/>
                <w:sz w:val="24"/>
                <w:szCs w:val="26"/>
              </w:rPr>
            </w:pPr>
            <w:r w:rsidRPr="002A2A3C">
              <w:rPr>
                <w:rFonts w:ascii="Times New Roman" w:hAnsi="Times New Roman" w:cs="Times New Roman"/>
                <w:bCs/>
                <w:sz w:val="24"/>
                <w:szCs w:val="26"/>
              </w:rPr>
              <w:t>THÀ</w:t>
            </w:r>
            <w:r w:rsidR="008C5AF3" w:rsidRPr="002A2A3C">
              <w:rPr>
                <w:rFonts w:ascii="Times New Roman" w:hAnsi="Times New Roman" w:cs="Times New Roman"/>
                <w:bCs/>
                <w:sz w:val="24"/>
                <w:szCs w:val="26"/>
              </w:rPr>
              <w:t>NH ĐOÀN THÀNH PHỐ THỦ ĐỨC</w:t>
            </w:r>
          </w:p>
          <w:p w:rsidR="00F96D1C" w:rsidRPr="002A2A3C" w:rsidRDefault="00F96D1C" w:rsidP="006467EF">
            <w:pPr>
              <w:shd w:val="clear" w:color="auto" w:fill="FFFFFF"/>
              <w:spacing w:after="0" w:line="276" w:lineRule="auto"/>
              <w:jc w:val="center"/>
              <w:rPr>
                <w:rFonts w:ascii="Times New Roman" w:hAnsi="Times New Roman" w:cs="Times New Roman"/>
                <w:b/>
                <w:sz w:val="24"/>
                <w:szCs w:val="26"/>
              </w:rPr>
            </w:pPr>
            <w:r w:rsidRPr="002A2A3C">
              <w:rPr>
                <w:rFonts w:ascii="Times New Roman" w:hAnsi="Times New Roman" w:cs="Times New Roman"/>
                <w:b/>
                <w:bCs/>
                <w:sz w:val="24"/>
                <w:szCs w:val="26"/>
              </w:rPr>
              <w:t>BCH ĐOÀN TRƯỜNG THPT NGUYỄN VĂN TĂNG</w:t>
            </w:r>
          </w:p>
          <w:p w:rsidR="00F96D1C" w:rsidRPr="002A2A3C" w:rsidRDefault="00F96D1C" w:rsidP="006467EF">
            <w:pPr>
              <w:shd w:val="clear" w:color="auto" w:fill="FFFFFF"/>
              <w:spacing w:line="276" w:lineRule="auto"/>
              <w:jc w:val="center"/>
              <w:rPr>
                <w:rFonts w:ascii="Times New Roman" w:hAnsi="Times New Roman" w:cs="Times New Roman"/>
                <w:sz w:val="24"/>
                <w:szCs w:val="26"/>
              </w:rPr>
            </w:pPr>
            <w:r w:rsidRPr="002A2A3C">
              <w:rPr>
                <w:rFonts w:ascii="Times New Roman" w:hAnsi="Times New Roman" w:cs="Times New Roman"/>
                <w:sz w:val="24"/>
                <w:szCs w:val="26"/>
              </w:rPr>
              <w:t>Số</w:t>
            </w:r>
            <w:r w:rsidR="00745D3F" w:rsidRPr="002A2A3C">
              <w:rPr>
                <w:rFonts w:ascii="Times New Roman" w:hAnsi="Times New Roman" w:cs="Times New Roman"/>
                <w:sz w:val="24"/>
                <w:szCs w:val="26"/>
              </w:rPr>
              <w:t xml:space="preserve">: </w:t>
            </w:r>
            <w:r w:rsidR="00193230">
              <w:rPr>
                <w:rFonts w:ascii="Times New Roman" w:hAnsi="Times New Roman" w:cs="Times New Roman"/>
                <w:sz w:val="24"/>
                <w:szCs w:val="26"/>
              </w:rPr>
              <w:t>17</w:t>
            </w:r>
            <w:r w:rsidRPr="002A2A3C">
              <w:rPr>
                <w:rFonts w:ascii="Times New Roman" w:hAnsi="Times New Roman" w:cs="Times New Roman"/>
                <w:sz w:val="24"/>
                <w:szCs w:val="26"/>
              </w:rPr>
              <w:t>/KH-ĐTN</w:t>
            </w:r>
          </w:p>
        </w:tc>
        <w:tc>
          <w:tcPr>
            <w:tcW w:w="4962" w:type="dxa"/>
            <w:shd w:val="clear" w:color="auto" w:fill="FFFFFF"/>
            <w:tcMar>
              <w:top w:w="0" w:type="dxa"/>
              <w:left w:w="108" w:type="dxa"/>
              <w:bottom w:w="0" w:type="dxa"/>
              <w:right w:w="108" w:type="dxa"/>
            </w:tcMar>
            <w:hideMark/>
          </w:tcPr>
          <w:p w:rsidR="00F96D1C" w:rsidRPr="002A2A3C" w:rsidRDefault="00F96D1C" w:rsidP="006467EF">
            <w:pPr>
              <w:shd w:val="clear" w:color="auto" w:fill="FFFFFF"/>
              <w:spacing w:after="0" w:line="276" w:lineRule="auto"/>
              <w:jc w:val="center"/>
              <w:rPr>
                <w:rFonts w:ascii="Times New Roman" w:hAnsi="Times New Roman" w:cs="Times New Roman"/>
                <w:b/>
                <w:sz w:val="24"/>
                <w:szCs w:val="26"/>
              </w:rPr>
            </w:pPr>
            <w:r w:rsidRPr="002A2A3C">
              <w:rPr>
                <w:rFonts w:ascii="Times New Roman" w:hAnsi="Times New Roman" w:cs="Times New Roman"/>
                <w:b/>
                <w:bCs/>
                <w:sz w:val="24"/>
                <w:szCs w:val="26"/>
                <w:u w:val="single"/>
              </w:rPr>
              <w:t>ĐOÀN TNCS HỒ CHÍ MINH</w:t>
            </w:r>
          </w:p>
          <w:p w:rsidR="00F96D1C" w:rsidRPr="002A2A3C" w:rsidRDefault="00F96D1C" w:rsidP="006467EF">
            <w:pPr>
              <w:shd w:val="clear" w:color="auto" w:fill="FFFFFF"/>
              <w:spacing w:after="0" w:line="276" w:lineRule="auto"/>
              <w:jc w:val="center"/>
              <w:rPr>
                <w:rFonts w:ascii="Times New Roman" w:hAnsi="Times New Roman" w:cs="Times New Roman"/>
                <w:i/>
                <w:iCs/>
                <w:sz w:val="24"/>
                <w:szCs w:val="26"/>
              </w:rPr>
            </w:pPr>
          </w:p>
          <w:p w:rsidR="00F96D1C" w:rsidRPr="002A2A3C" w:rsidRDefault="00745D3F" w:rsidP="00EF6236">
            <w:pPr>
              <w:shd w:val="clear" w:color="auto" w:fill="FFFFFF"/>
              <w:spacing w:after="0" w:line="276" w:lineRule="auto"/>
              <w:jc w:val="center"/>
              <w:rPr>
                <w:rFonts w:ascii="Times New Roman" w:hAnsi="Times New Roman" w:cs="Times New Roman"/>
                <w:sz w:val="24"/>
                <w:szCs w:val="26"/>
                <w:lang w:val="vi-VN"/>
              </w:rPr>
            </w:pPr>
            <w:r w:rsidRPr="002A2A3C">
              <w:rPr>
                <w:rFonts w:ascii="Times New Roman" w:hAnsi="Times New Roman" w:cs="Times New Roman"/>
                <w:i/>
                <w:iCs/>
                <w:sz w:val="24"/>
                <w:szCs w:val="26"/>
              </w:rPr>
              <w:t>Thành phố Thủ Đức</w:t>
            </w:r>
            <w:r w:rsidR="00F96D1C" w:rsidRPr="002A2A3C">
              <w:rPr>
                <w:rFonts w:ascii="Times New Roman" w:hAnsi="Times New Roman" w:cs="Times New Roman"/>
                <w:i/>
                <w:iCs/>
                <w:sz w:val="24"/>
                <w:szCs w:val="26"/>
              </w:rPr>
              <w:t xml:space="preserve">, ngày </w:t>
            </w:r>
            <w:r w:rsidR="00193230">
              <w:rPr>
                <w:rFonts w:ascii="Times New Roman" w:hAnsi="Times New Roman" w:cs="Times New Roman"/>
                <w:i/>
                <w:iCs/>
                <w:sz w:val="24"/>
                <w:szCs w:val="26"/>
              </w:rPr>
              <w:t>03</w:t>
            </w:r>
            <w:r w:rsidR="001E03EE" w:rsidRPr="002A2A3C">
              <w:rPr>
                <w:rFonts w:ascii="Times New Roman" w:hAnsi="Times New Roman" w:cs="Times New Roman"/>
                <w:i/>
                <w:iCs/>
                <w:sz w:val="24"/>
                <w:szCs w:val="26"/>
              </w:rPr>
              <w:t xml:space="preserve"> tháng </w:t>
            </w:r>
            <w:r w:rsidR="00EF6236" w:rsidRPr="002A2A3C">
              <w:rPr>
                <w:rFonts w:ascii="Times New Roman" w:hAnsi="Times New Roman" w:cs="Times New Roman"/>
                <w:i/>
                <w:iCs/>
                <w:sz w:val="24"/>
                <w:szCs w:val="26"/>
              </w:rPr>
              <w:t>2</w:t>
            </w:r>
            <w:r w:rsidR="00193230">
              <w:rPr>
                <w:rFonts w:ascii="Times New Roman" w:hAnsi="Times New Roman" w:cs="Times New Roman"/>
                <w:i/>
                <w:iCs/>
                <w:sz w:val="24"/>
                <w:szCs w:val="26"/>
              </w:rPr>
              <w:t xml:space="preserve"> năm 2023</w:t>
            </w:r>
          </w:p>
        </w:tc>
      </w:tr>
    </w:tbl>
    <w:p w:rsidR="001F62FF" w:rsidRPr="00745D3F" w:rsidRDefault="00F96D1C" w:rsidP="00D86F3C">
      <w:pPr>
        <w:pStyle w:val="NormalWeb"/>
        <w:shd w:val="clear" w:color="auto" w:fill="FFFFFF"/>
        <w:spacing w:before="0" w:beforeAutospacing="0" w:after="0" w:afterAutospacing="0"/>
        <w:jc w:val="center"/>
        <w:rPr>
          <w:rStyle w:val="Strong"/>
          <w:sz w:val="32"/>
          <w:szCs w:val="30"/>
        </w:rPr>
      </w:pPr>
      <w:r w:rsidRPr="00745D3F">
        <w:rPr>
          <w:rStyle w:val="Strong"/>
          <w:sz w:val="32"/>
          <w:szCs w:val="30"/>
        </w:rPr>
        <w:t xml:space="preserve">KẾ HOẠCH </w:t>
      </w:r>
    </w:p>
    <w:p w:rsidR="00EF6236" w:rsidRPr="006B5195" w:rsidRDefault="00193230" w:rsidP="00193230">
      <w:pPr>
        <w:pStyle w:val="NormalWeb"/>
        <w:shd w:val="clear" w:color="auto" w:fill="FFFFFF"/>
        <w:spacing w:before="0" w:beforeAutospacing="0" w:after="0" w:afterAutospacing="0"/>
        <w:jc w:val="center"/>
        <w:rPr>
          <w:b/>
          <w:bCs/>
          <w:sz w:val="28"/>
          <w:szCs w:val="30"/>
        </w:rPr>
      </w:pPr>
      <w:r>
        <w:rPr>
          <w:rStyle w:val="Strong"/>
          <w:sz w:val="28"/>
          <w:szCs w:val="30"/>
        </w:rPr>
        <w:t xml:space="preserve">TỔ CHỨC </w:t>
      </w:r>
      <w:r w:rsidRPr="00193230">
        <w:rPr>
          <w:rStyle w:val="Strong"/>
          <w:sz w:val="28"/>
          <w:szCs w:val="30"/>
        </w:rPr>
        <w:t>CHƯƠNG TRÌNH “TRÁI TIM BIỂN ĐẢO - TỔ QUỐC VIỆT NAM”</w:t>
      </w:r>
      <w:r>
        <w:rPr>
          <w:rStyle w:val="Strong"/>
          <w:sz w:val="28"/>
          <w:szCs w:val="30"/>
        </w:rPr>
        <w:t xml:space="preserve"> NĂM HỌC 2022 – 2023 </w:t>
      </w:r>
    </w:p>
    <w:p w:rsidR="00745D3F" w:rsidRPr="00EB1C83" w:rsidRDefault="00F96D1C" w:rsidP="00293A2C">
      <w:pPr>
        <w:pStyle w:val="NormalWeb"/>
        <w:shd w:val="clear" w:color="auto" w:fill="FFFFFF"/>
        <w:spacing w:beforeLines="20" w:before="48" w:beforeAutospacing="0" w:afterLines="20" w:after="48" w:afterAutospacing="0" w:line="276" w:lineRule="auto"/>
        <w:ind w:firstLine="709"/>
        <w:jc w:val="both"/>
        <w:rPr>
          <w:sz w:val="28"/>
          <w:szCs w:val="28"/>
        </w:rPr>
      </w:pPr>
      <w:r w:rsidRPr="00EB1C83">
        <w:rPr>
          <w:sz w:val="28"/>
          <w:szCs w:val="28"/>
        </w:rPr>
        <w:t>Căn cứ vào kế</w:t>
      </w:r>
      <w:r w:rsidR="00AA7419" w:rsidRPr="00EB1C83">
        <w:rPr>
          <w:sz w:val="28"/>
          <w:szCs w:val="28"/>
        </w:rPr>
        <w:t xml:space="preserve"> hoạch và nhiệm vụ năm học 2022 – 2023</w:t>
      </w:r>
      <w:r w:rsidRPr="00EB1C83">
        <w:rPr>
          <w:sz w:val="28"/>
          <w:szCs w:val="28"/>
        </w:rPr>
        <w:t xml:space="preserve"> của trường THPT </w:t>
      </w:r>
      <w:r w:rsidR="0025413F" w:rsidRPr="00EB1C83">
        <w:rPr>
          <w:sz w:val="28"/>
          <w:szCs w:val="28"/>
        </w:rPr>
        <w:t>Nguyễn Văn Tăng</w:t>
      </w:r>
      <w:r w:rsidRPr="00EB1C83">
        <w:rPr>
          <w:sz w:val="28"/>
          <w:szCs w:val="28"/>
        </w:rPr>
        <w:t xml:space="preserve"> và căn cứ vào kế hoạch, phương hướng nhiệm vụ của Đoàn trường THPT </w:t>
      </w:r>
      <w:r w:rsidR="00AA7419" w:rsidRPr="00EB1C83">
        <w:rPr>
          <w:sz w:val="28"/>
          <w:szCs w:val="28"/>
        </w:rPr>
        <w:t>Nguyễn Văn Tăng nhiệm kỳ 2022 – 2023</w:t>
      </w:r>
      <w:r w:rsidR="00A95F95" w:rsidRPr="00EB1C83">
        <w:rPr>
          <w:sz w:val="28"/>
          <w:szCs w:val="28"/>
        </w:rPr>
        <w:t xml:space="preserve">; </w:t>
      </w:r>
    </w:p>
    <w:p w:rsidR="000C0B93" w:rsidRPr="00EB1C83" w:rsidRDefault="000C0B93" w:rsidP="00293A2C">
      <w:pPr>
        <w:pStyle w:val="NormalWeb"/>
        <w:shd w:val="clear" w:color="auto" w:fill="FFFFFF"/>
        <w:spacing w:beforeLines="20" w:before="48" w:beforeAutospacing="0" w:afterLines="20" w:after="48" w:afterAutospacing="0" w:line="276" w:lineRule="auto"/>
        <w:ind w:firstLine="709"/>
        <w:jc w:val="both"/>
        <w:rPr>
          <w:sz w:val="28"/>
          <w:szCs w:val="28"/>
        </w:rPr>
      </w:pPr>
      <w:r w:rsidRPr="00EB1C83">
        <w:rPr>
          <w:sz w:val="28"/>
          <w:szCs w:val="28"/>
        </w:rPr>
        <w:t>Căn cứ vào Kế hoạch Chuyên đề Bộ môn Địa lý năm học 2022 – 2023 của Tổ Địa lý với chuyên đề “VIỆT NAM QUÊ HƯƠNG TÔI” năm học 2022 – 2023;</w:t>
      </w:r>
    </w:p>
    <w:p w:rsidR="009F7EF3" w:rsidRPr="00EB1C83" w:rsidRDefault="00F96D1C" w:rsidP="00293A2C">
      <w:pPr>
        <w:pStyle w:val="NormalWeb"/>
        <w:shd w:val="clear" w:color="auto" w:fill="FFFFFF"/>
        <w:spacing w:beforeLines="20" w:before="48" w:beforeAutospacing="0" w:afterLines="20" w:after="48" w:afterAutospacing="0" w:line="276" w:lineRule="auto"/>
        <w:ind w:firstLine="709"/>
        <w:jc w:val="both"/>
        <w:rPr>
          <w:sz w:val="28"/>
          <w:szCs w:val="28"/>
        </w:rPr>
      </w:pPr>
      <w:r w:rsidRPr="00EB1C83">
        <w:rPr>
          <w:sz w:val="28"/>
          <w:szCs w:val="28"/>
        </w:rPr>
        <w:t xml:space="preserve">Căn cứ vào tình hình, điều kiện thực tế của trường. BGH </w:t>
      </w:r>
      <w:r w:rsidR="00EA48C1" w:rsidRPr="00EB1C83">
        <w:rPr>
          <w:sz w:val="28"/>
          <w:szCs w:val="28"/>
        </w:rPr>
        <w:t xml:space="preserve">chỉ đạo </w:t>
      </w:r>
      <w:r w:rsidR="000C0B93" w:rsidRPr="00EB1C83">
        <w:rPr>
          <w:sz w:val="28"/>
          <w:szCs w:val="28"/>
        </w:rPr>
        <w:t>Đoàn trường xây dựng K</w:t>
      </w:r>
      <w:r w:rsidRPr="00EB1C83">
        <w:rPr>
          <w:sz w:val="28"/>
          <w:szCs w:val="28"/>
        </w:rPr>
        <w:t xml:space="preserve">ế hoạch </w:t>
      </w:r>
      <w:r w:rsidR="000C0B93" w:rsidRPr="00EB1C83">
        <w:rPr>
          <w:sz w:val="28"/>
          <w:szCs w:val="28"/>
        </w:rPr>
        <w:t>t</w:t>
      </w:r>
      <w:r w:rsidR="00AA7419" w:rsidRPr="00EB1C83">
        <w:rPr>
          <w:sz w:val="28"/>
          <w:szCs w:val="28"/>
        </w:rPr>
        <w:t xml:space="preserve">ổ chức </w:t>
      </w:r>
      <w:r w:rsidR="000C0B93" w:rsidRPr="00EB1C83">
        <w:rPr>
          <w:sz w:val="28"/>
          <w:szCs w:val="28"/>
        </w:rPr>
        <w:t>Chương trình “Trái Tim Biển Đảo – Tổ Quốc Việt Nam” năm học 2022 – 2023</w:t>
      </w:r>
      <w:r w:rsidR="00C6772E" w:rsidRPr="00EB1C83">
        <w:rPr>
          <w:sz w:val="28"/>
          <w:szCs w:val="28"/>
        </w:rPr>
        <w:t xml:space="preserve"> </w:t>
      </w:r>
      <w:r w:rsidR="009F7EF3" w:rsidRPr="00EB1C83">
        <w:rPr>
          <w:sz w:val="28"/>
          <w:szCs w:val="28"/>
        </w:rPr>
        <w:t>như sau:</w:t>
      </w:r>
    </w:p>
    <w:p w:rsidR="00786D02" w:rsidRPr="00EB1C83" w:rsidRDefault="00AA7419" w:rsidP="00293A2C">
      <w:pPr>
        <w:pStyle w:val="NormalWeb"/>
        <w:shd w:val="clear" w:color="auto" w:fill="FFFFFF"/>
        <w:spacing w:beforeLines="20" w:before="48" w:beforeAutospacing="0" w:afterLines="20" w:after="48" w:afterAutospacing="0" w:line="276" w:lineRule="auto"/>
        <w:jc w:val="both"/>
        <w:rPr>
          <w:sz w:val="28"/>
          <w:szCs w:val="28"/>
        </w:rPr>
      </w:pPr>
      <w:r w:rsidRPr="00EB1C83">
        <w:rPr>
          <w:rStyle w:val="Strong"/>
          <w:sz w:val="28"/>
          <w:szCs w:val="28"/>
        </w:rPr>
        <w:t>I. Mục đích yêu cầu</w:t>
      </w:r>
      <w:r w:rsidR="00F96D1C" w:rsidRPr="00EB1C83">
        <w:rPr>
          <w:rStyle w:val="Strong"/>
          <w:sz w:val="28"/>
          <w:szCs w:val="28"/>
        </w:rPr>
        <w:t>:</w:t>
      </w:r>
    </w:p>
    <w:p w:rsidR="00786D02" w:rsidRPr="00EB1C83" w:rsidRDefault="00786D02" w:rsidP="00293A2C">
      <w:pPr>
        <w:pStyle w:val="NormalWeb"/>
        <w:shd w:val="clear" w:color="auto" w:fill="FFFFFF"/>
        <w:spacing w:beforeLines="20" w:before="48" w:beforeAutospacing="0" w:afterLines="20" w:after="48" w:afterAutospacing="0" w:line="276" w:lineRule="auto"/>
        <w:jc w:val="both"/>
        <w:rPr>
          <w:rStyle w:val="Strong"/>
          <w:bCs w:val="0"/>
          <w:i/>
          <w:sz w:val="28"/>
          <w:szCs w:val="28"/>
        </w:rPr>
      </w:pPr>
      <w:r w:rsidRPr="00EB1C83">
        <w:rPr>
          <w:rStyle w:val="Strong"/>
          <w:i/>
          <w:sz w:val="28"/>
          <w:szCs w:val="28"/>
        </w:rPr>
        <w:t>1. Mục đích</w:t>
      </w:r>
    </w:p>
    <w:p w:rsidR="00465651" w:rsidRPr="00EB1C83" w:rsidRDefault="00786D02" w:rsidP="00293A2C">
      <w:pPr>
        <w:pStyle w:val="NormalWeb"/>
        <w:shd w:val="clear" w:color="auto" w:fill="FFFFFF"/>
        <w:spacing w:beforeLines="20" w:before="48" w:beforeAutospacing="0" w:afterLines="20" w:after="48" w:afterAutospacing="0" w:line="276" w:lineRule="auto"/>
        <w:ind w:firstLine="720"/>
        <w:jc w:val="both"/>
        <w:rPr>
          <w:rStyle w:val="Strong"/>
          <w:b w:val="0"/>
          <w:sz w:val="28"/>
          <w:szCs w:val="28"/>
        </w:rPr>
      </w:pPr>
      <w:r w:rsidRPr="00EB1C83">
        <w:rPr>
          <w:rStyle w:val="Strong"/>
          <w:b w:val="0"/>
          <w:sz w:val="28"/>
          <w:szCs w:val="28"/>
        </w:rPr>
        <w:t xml:space="preserve">- </w:t>
      </w:r>
      <w:r w:rsidR="00465651" w:rsidRPr="00EB1C83">
        <w:rPr>
          <w:rStyle w:val="Strong"/>
          <w:b w:val="0"/>
          <w:sz w:val="28"/>
          <w:szCs w:val="28"/>
        </w:rPr>
        <w:t>Góp phần tuyên truyền sâu rộng cho các đối tượng tham gia cuộc thi về biển, đảo Việt Nam. Khơi dậy lòng tự hào về truyền thống dân tộc, củng cố niềm tin, ý chí quyết tâm của quân và dân ta; huy động mọi nguồn lực tạo nên sức mạnh tổng hợp to lớn trong sự nghiệp bảo vệ chủ quyền biển, đảo, thềm lục địa thiêng liêng của Tổ quốc trong thời kỳ mới.</w:t>
      </w:r>
    </w:p>
    <w:p w:rsidR="00786D02" w:rsidRPr="00EB1C83" w:rsidRDefault="00786D02" w:rsidP="00293A2C">
      <w:pPr>
        <w:pStyle w:val="NormalWeb"/>
        <w:shd w:val="clear" w:color="auto" w:fill="FFFFFF"/>
        <w:spacing w:beforeLines="20" w:before="48" w:beforeAutospacing="0" w:afterLines="20" w:after="48" w:afterAutospacing="0" w:line="276" w:lineRule="auto"/>
        <w:jc w:val="both"/>
        <w:rPr>
          <w:rStyle w:val="Strong"/>
          <w:bCs w:val="0"/>
          <w:i/>
          <w:sz w:val="28"/>
          <w:szCs w:val="28"/>
        </w:rPr>
      </w:pPr>
      <w:r w:rsidRPr="00EB1C83">
        <w:rPr>
          <w:rStyle w:val="Strong"/>
          <w:i/>
          <w:sz w:val="28"/>
          <w:szCs w:val="28"/>
        </w:rPr>
        <w:t>2. Yêu cầu</w:t>
      </w:r>
    </w:p>
    <w:p w:rsidR="005C52ED" w:rsidRPr="00EB1C83" w:rsidRDefault="00786D02" w:rsidP="00293A2C">
      <w:pPr>
        <w:pStyle w:val="NormalWeb"/>
        <w:shd w:val="clear" w:color="auto" w:fill="FFFFFF"/>
        <w:spacing w:beforeLines="20" w:before="48" w:beforeAutospacing="0" w:afterLines="20" w:after="48" w:afterAutospacing="0" w:line="276" w:lineRule="auto"/>
        <w:ind w:firstLine="720"/>
        <w:jc w:val="both"/>
        <w:rPr>
          <w:rStyle w:val="Strong"/>
          <w:b w:val="0"/>
          <w:sz w:val="28"/>
          <w:szCs w:val="28"/>
        </w:rPr>
      </w:pPr>
      <w:r w:rsidRPr="00EB1C83">
        <w:rPr>
          <w:rStyle w:val="Strong"/>
          <w:b w:val="0"/>
          <w:sz w:val="28"/>
          <w:szCs w:val="28"/>
        </w:rPr>
        <w:t xml:space="preserve">- </w:t>
      </w:r>
      <w:r w:rsidR="005C52ED" w:rsidRPr="00EB1C83">
        <w:rPr>
          <w:rStyle w:val="Strong"/>
          <w:b w:val="0"/>
          <w:sz w:val="28"/>
          <w:szCs w:val="28"/>
        </w:rPr>
        <w:t xml:space="preserve">Học sinh, tập thể lớp tham gia đầy đủ, nhiệt tình để làm cho cuộc thi có tính lan tỏa, củng cố tình yêu quê hương đất nước, nâng cao tinh thần chiến đấu, bảo vệ lãnh thổ Việt Nam, trong đó có vùng biển, hải đảo.  </w:t>
      </w:r>
    </w:p>
    <w:p w:rsidR="005C52ED" w:rsidRPr="00EB1C83" w:rsidRDefault="005C52ED" w:rsidP="00293A2C">
      <w:pPr>
        <w:pStyle w:val="NormalWeb"/>
        <w:shd w:val="clear" w:color="auto" w:fill="FFFFFF"/>
        <w:spacing w:beforeLines="20" w:before="48" w:beforeAutospacing="0" w:afterLines="20" w:after="48" w:afterAutospacing="0" w:line="276" w:lineRule="auto"/>
        <w:ind w:firstLine="720"/>
        <w:jc w:val="both"/>
        <w:rPr>
          <w:rStyle w:val="Strong"/>
          <w:b w:val="0"/>
          <w:sz w:val="28"/>
          <w:szCs w:val="28"/>
        </w:rPr>
      </w:pPr>
      <w:r w:rsidRPr="00EB1C83">
        <w:rPr>
          <w:rStyle w:val="Strong"/>
          <w:b w:val="0"/>
          <w:sz w:val="28"/>
          <w:szCs w:val="28"/>
        </w:rPr>
        <w:t>- GVCN, lớp trưởng các lớp có trách nhiệm đôn đốc, nhắc nhở các thành viên trong  lớp tham gia nhiệt tình, sôi nổi.</w:t>
      </w:r>
    </w:p>
    <w:p w:rsidR="00F96D1C" w:rsidRPr="00EB1C83" w:rsidRDefault="00F96D1C" w:rsidP="00293A2C">
      <w:pPr>
        <w:pStyle w:val="NormalWeb"/>
        <w:shd w:val="clear" w:color="auto" w:fill="FFFFFF"/>
        <w:spacing w:beforeLines="20" w:before="48" w:beforeAutospacing="0" w:afterLines="20" w:after="48" w:afterAutospacing="0" w:line="276" w:lineRule="auto"/>
        <w:jc w:val="both"/>
        <w:rPr>
          <w:sz w:val="28"/>
          <w:szCs w:val="28"/>
        </w:rPr>
      </w:pPr>
      <w:r w:rsidRPr="00EB1C83">
        <w:rPr>
          <w:rStyle w:val="Strong"/>
          <w:sz w:val="28"/>
          <w:szCs w:val="28"/>
        </w:rPr>
        <w:t>II.</w:t>
      </w:r>
      <w:r w:rsidR="00C6713B" w:rsidRPr="00EB1C83">
        <w:rPr>
          <w:rStyle w:val="Strong"/>
          <w:sz w:val="28"/>
          <w:szCs w:val="28"/>
        </w:rPr>
        <w:t xml:space="preserve"> Thời gian, địa điểm tổ chức</w:t>
      </w:r>
      <w:r w:rsidRPr="00EB1C83">
        <w:rPr>
          <w:rStyle w:val="Strong"/>
          <w:sz w:val="28"/>
          <w:szCs w:val="28"/>
        </w:rPr>
        <w:t>:</w:t>
      </w:r>
    </w:p>
    <w:p w:rsidR="00C515F2" w:rsidRPr="00EB1C83" w:rsidRDefault="00F96D1C" w:rsidP="00293A2C">
      <w:pPr>
        <w:pStyle w:val="NormalWeb"/>
        <w:numPr>
          <w:ilvl w:val="0"/>
          <w:numId w:val="8"/>
        </w:numPr>
        <w:shd w:val="clear" w:color="auto" w:fill="FFFFFF"/>
        <w:spacing w:beforeLines="20" w:before="48" w:beforeAutospacing="0" w:afterLines="20" w:after="48" w:afterAutospacing="0" w:line="276" w:lineRule="auto"/>
        <w:ind w:left="567" w:firstLine="0"/>
        <w:jc w:val="both"/>
        <w:rPr>
          <w:sz w:val="28"/>
          <w:szCs w:val="28"/>
        </w:rPr>
      </w:pPr>
      <w:r w:rsidRPr="00EB1C83">
        <w:rPr>
          <w:rStyle w:val="Strong"/>
          <w:i/>
          <w:sz w:val="28"/>
          <w:szCs w:val="28"/>
        </w:rPr>
        <w:t>Thời gian</w:t>
      </w:r>
      <w:r w:rsidRPr="00EB1C83">
        <w:rPr>
          <w:i/>
          <w:sz w:val="28"/>
          <w:szCs w:val="28"/>
        </w:rPr>
        <w:t>:</w:t>
      </w:r>
      <w:r w:rsidRPr="00EB1C83">
        <w:rPr>
          <w:sz w:val="28"/>
          <w:szCs w:val="28"/>
        </w:rPr>
        <w:t xml:space="preserve"> </w:t>
      </w:r>
      <w:r w:rsidR="005F494A" w:rsidRPr="00EB1C83">
        <w:rPr>
          <w:sz w:val="28"/>
          <w:szCs w:val="28"/>
        </w:rPr>
        <w:t>13h15</w:t>
      </w:r>
      <w:r w:rsidRPr="00EB1C83">
        <w:rPr>
          <w:i/>
          <w:sz w:val="28"/>
          <w:szCs w:val="28"/>
        </w:rPr>
        <w:t> </w:t>
      </w:r>
      <w:r w:rsidR="005F494A" w:rsidRPr="00EB1C83">
        <w:rPr>
          <w:rStyle w:val="Emphasis"/>
          <w:i w:val="0"/>
          <w:sz w:val="28"/>
          <w:szCs w:val="28"/>
        </w:rPr>
        <w:t xml:space="preserve">Chiều thứ tư </w:t>
      </w:r>
      <w:r w:rsidR="00B32F07" w:rsidRPr="00EB1C83">
        <w:rPr>
          <w:rStyle w:val="Emphasis"/>
          <w:i w:val="0"/>
          <w:sz w:val="28"/>
          <w:szCs w:val="28"/>
        </w:rPr>
        <w:t xml:space="preserve">ngày </w:t>
      </w:r>
      <w:r w:rsidR="005F494A" w:rsidRPr="00EB1C83">
        <w:rPr>
          <w:rStyle w:val="Emphasis"/>
          <w:i w:val="0"/>
          <w:sz w:val="28"/>
          <w:szCs w:val="28"/>
        </w:rPr>
        <w:t xml:space="preserve">15 </w:t>
      </w:r>
      <w:r w:rsidR="00B32F07" w:rsidRPr="00EB1C83">
        <w:rPr>
          <w:rStyle w:val="Emphasis"/>
          <w:i w:val="0"/>
          <w:sz w:val="28"/>
          <w:szCs w:val="28"/>
        </w:rPr>
        <w:t xml:space="preserve">tháng </w:t>
      </w:r>
      <w:r w:rsidR="005F494A" w:rsidRPr="00EB1C83">
        <w:rPr>
          <w:rStyle w:val="Emphasis"/>
          <w:i w:val="0"/>
          <w:sz w:val="28"/>
          <w:szCs w:val="28"/>
        </w:rPr>
        <w:t>02</w:t>
      </w:r>
      <w:r w:rsidR="00AA7419" w:rsidRPr="00EB1C83">
        <w:rPr>
          <w:rStyle w:val="Emphasis"/>
          <w:i w:val="0"/>
          <w:sz w:val="28"/>
          <w:szCs w:val="28"/>
        </w:rPr>
        <w:t xml:space="preserve"> năm 2023</w:t>
      </w:r>
    </w:p>
    <w:p w:rsidR="00F96D1C" w:rsidRPr="00EB1C83" w:rsidRDefault="00F96D1C" w:rsidP="00293A2C">
      <w:pPr>
        <w:pStyle w:val="NormalWeb"/>
        <w:numPr>
          <w:ilvl w:val="0"/>
          <w:numId w:val="8"/>
        </w:numPr>
        <w:shd w:val="clear" w:color="auto" w:fill="FFFFFF"/>
        <w:spacing w:beforeLines="20" w:before="48" w:beforeAutospacing="0" w:afterLines="20" w:after="48" w:afterAutospacing="0" w:line="276" w:lineRule="auto"/>
        <w:ind w:left="567" w:firstLine="0"/>
        <w:jc w:val="both"/>
        <w:rPr>
          <w:sz w:val="28"/>
          <w:szCs w:val="28"/>
        </w:rPr>
      </w:pPr>
      <w:r w:rsidRPr="00EB1C83">
        <w:rPr>
          <w:rStyle w:val="Strong"/>
          <w:sz w:val="28"/>
          <w:szCs w:val="28"/>
        </w:rPr>
        <w:t xml:space="preserve"> </w:t>
      </w:r>
      <w:r w:rsidR="00481BA5" w:rsidRPr="00EB1C83">
        <w:rPr>
          <w:rStyle w:val="Strong"/>
          <w:i/>
          <w:sz w:val="28"/>
          <w:szCs w:val="28"/>
        </w:rPr>
        <w:t>Đị</w:t>
      </w:r>
      <w:r w:rsidRPr="00EB1C83">
        <w:rPr>
          <w:rStyle w:val="Strong"/>
          <w:i/>
          <w:sz w:val="28"/>
          <w:szCs w:val="28"/>
        </w:rPr>
        <w:t>a điểm</w:t>
      </w:r>
      <w:r w:rsidR="002C5E57" w:rsidRPr="00EB1C83">
        <w:rPr>
          <w:i/>
          <w:sz w:val="28"/>
          <w:szCs w:val="28"/>
        </w:rPr>
        <w:t>:</w:t>
      </w:r>
      <w:r w:rsidR="00B16ACF" w:rsidRPr="00EB1C83">
        <w:rPr>
          <w:sz w:val="28"/>
          <w:szCs w:val="28"/>
        </w:rPr>
        <w:t xml:space="preserve"> Hội trường T</w:t>
      </w:r>
      <w:r w:rsidR="00AA7419" w:rsidRPr="00EB1C83">
        <w:rPr>
          <w:sz w:val="28"/>
          <w:szCs w:val="28"/>
        </w:rPr>
        <w:t>rường THPT Nguyễn Văn Tăng</w:t>
      </w:r>
      <w:r w:rsidR="00B16ACF" w:rsidRPr="00EB1C83">
        <w:rPr>
          <w:sz w:val="28"/>
          <w:szCs w:val="28"/>
        </w:rPr>
        <w:t xml:space="preserve"> (dự kiến)</w:t>
      </w:r>
    </w:p>
    <w:p w:rsidR="00DB64F0" w:rsidRPr="00EB1C83" w:rsidRDefault="00F96D1C" w:rsidP="00293A2C">
      <w:pPr>
        <w:pStyle w:val="NormalWeb"/>
        <w:shd w:val="clear" w:color="auto" w:fill="FFFFFF"/>
        <w:spacing w:beforeLines="20" w:before="48" w:beforeAutospacing="0" w:afterLines="20" w:after="48" w:afterAutospacing="0" w:line="276" w:lineRule="auto"/>
        <w:jc w:val="both"/>
        <w:rPr>
          <w:rStyle w:val="Strong"/>
          <w:sz w:val="28"/>
          <w:szCs w:val="28"/>
        </w:rPr>
      </w:pPr>
      <w:r w:rsidRPr="00EB1C83">
        <w:rPr>
          <w:rStyle w:val="Strong"/>
          <w:sz w:val="28"/>
          <w:szCs w:val="28"/>
        </w:rPr>
        <w:t>III.</w:t>
      </w:r>
      <w:r w:rsidR="00DB64F0" w:rsidRPr="00EB1C83">
        <w:rPr>
          <w:rStyle w:val="Strong"/>
          <w:sz w:val="28"/>
          <w:szCs w:val="28"/>
        </w:rPr>
        <w:t xml:space="preserve"> </w:t>
      </w:r>
      <w:r w:rsidR="00D65F66" w:rsidRPr="00EB1C83">
        <w:rPr>
          <w:rStyle w:val="Strong"/>
          <w:sz w:val="28"/>
          <w:szCs w:val="28"/>
        </w:rPr>
        <w:t xml:space="preserve">Đối tượng </w:t>
      </w:r>
      <w:r w:rsidR="003F2EA6" w:rsidRPr="00EB1C83">
        <w:rPr>
          <w:rStyle w:val="Strong"/>
          <w:sz w:val="28"/>
          <w:szCs w:val="28"/>
        </w:rPr>
        <w:t>tham gia</w:t>
      </w:r>
    </w:p>
    <w:p w:rsidR="002C5E9E" w:rsidRPr="00EB1C83" w:rsidRDefault="003F2EA6" w:rsidP="00293A2C">
      <w:pPr>
        <w:pStyle w:val="NormalWeb"/>
        <w:numPr>
          <w:ilvl w:val="0"/>
          <w:numId w:val="8"/>
        </w:numPr>
        <w:shd w:val="clear" w:color="auto" w:fill="FFFFFF"/>
        <w:spacing w:beforeLines="20" w:before="48" w:beforeAutospacing="0" w:afterLines="20" w:after="48" w:afterAutospacing="0" w:line="276" w:lineRule="auto"/>
        <w:ind w:left="709" w:hanging="142"/>
        <w:jc w:val="both"/>
        <w:rPr>
          <w:rStyle w:val="Strong"/>
          <w:sz w:val="28"/>
          <w:szCs w:val="28"/>
        </w:rPr>
      </w:pPr>
      <w:r w:rsidRPr="00EB1C83">
        <w:rPr>
          <w:rStyle w:val="Strong"/>
          <w:b w:val="0"/>
          <w:sz w:val="28"/>
          <w:szCs w:val="28"/>
        </w:rPr>
        <w:t>Học sinh 3 khối lớp trường THPT Nguyễn Văn Tăng</w:t>
      </w:r>
      <w:r w:rsidR="00193208" w:rsidRPr="00EB1C83">
        <w:rPr>
          <w:rStyle w:val="Strong"/>
          <w:b w:val="0"/>
          <w:sz w:val="28"/>
          <w:szCs w:val="28"/>
        </w:rPr>
        <w:t>. (Mỗi lớp cử 3 học sinh tham gia)</w:t>
      </w:r>
    </w:p>
    <w:p w:rsidR="00AB36C6" w:rsidRPr="00501118" w:rsidRDefault="0007058D" w:rsidP="00293A2C">
      <w:pPr>
        <w:pStyle w:val="NormalWeb"/>
        <w:shd w:val="clear" w:color="auto" w:fill="FFFFFF"/>
        <w:spacing w:beforeLines="20" w:before="48" w:beforeAutospacing="0" w:afterLines="20" w:after="48" w:afterAutospacing="0" w:line="276" w:lineRule="auto"/>
        <w:jc w:val="both"/>
        <w:rPr>
          <w:b/>
          <w:sz w:val="28"/>
          <w:szCs w:val="28"/>
        </w:rPr>
      </w:pPr>
      <w:r w:rsidRPr="00501118">
        <w:rPr>
          <w:b/>
          <w:sz w:val="28"/>
          <w:szCs w:val="28"/>
        </w:rPr>
        <w:t xml:space="preserve">IV. </w:t>
      </w:r>
      <w:r w:rsidR="00AB36C6" w:rsidRPr="00501118">
        <w:rPr>
          <w:b/>
          <w:sz w:val="28"/>
          <w:szCs w:val="28"/>
        </w:rPr>
        <w:t>Nội dung:</w:t>
      </w:r>
    </w:p>
    <w:p w:rsidR="00AB36C6" w:rsidRPr="00EB1C83" w:rsidRDefault="00AB36C6" w:rsidP="00293A2C">
      <w:pPr>
        <w:pStyle w:val="NormalWeb"/>
        <w:numPr>
          <w:ilvl w:val="0"/>
          <w:numId w:val="20"/>
        </w:numPr>
        <w:shd w:val="clear" w:color="auto" w:fill="FFFFFF"/>
        <w:tabs>
          <w:tab w:val="left" w:pos="284"/>
        </w:tabs>
        <w:spacing w:beforeLines="20" w:before="48" w:beforeAutospacing="0" w:afterLines="20" w:after="48" w:afterAutospacing="0" w:line="276" w:lineRule="auto"/>
        <w:ind w:left="567" w:hanging="567"/>
        <w:jc w:val="both"/>
        <w:rPr>
          <w:b/>
          <w:i/>
          <w:sz w:val="28"/>
          <w:szCs w:val="28"/>
        </w:rPr>
      </w:pPr>
      <w:r w:rsidRPr="00EB1C83">
        <w:rPr>
          <w:b/>
          <w:i/>
          <w:sz w:val="28"/>
          <w:szCs w:val="28"/>
        </w:rPr>
        <w:t>Ủng hộ Tủ sách “Trái Tim Biển Đảo – Tổ Quốc Việt Nam”: Dành cho 3 khối lớp</w:t>
      </w:r>
    </w:p>
    <w:p w:rsidR="00AB36C6" w:rsidRPr="00EB1C83" w:rsidRDefault="00AB36C6" w:rsidP="00293A2C">
      <w:pPr>
        <w:pStyle w:val="NormalWeb"/>
        <w:shd w:val="clear" w:color="auto" w:fill="FFFFFF"/>
        <w:spacing w:beforeLines="20" w:before="48" w:beforeAutospacing="0" w:afterLines="20" w:after="48" w:afterAutospacing="0" w:line="276" w:lineRule="auto"/>
        <w:jc w:val="both"/>
        <w:rPr>
          <w:sz w:val="28"/>
          <w:szCs w:val="28"/>
        </w:rPr>
      </w:pPr>
      <w:r w:rsidRPr="00EB1C83">
        <w:rPr>
          <w:sz w:val="28"/>
          <w:szCs w:val="28"/>
        </w:rPr>
        <w:t>- Đối tượng: Học sinh toàn trường</w:t>
      </w:r>
    </w:p>
    <w:p w:rsidR="00AB36C6" w:rsidRPr="00EB1C83" w:rsidRDefault="00AB36C6" w:rsidP="00293A2C">
      <w:pPr>
        <w:pStyle w:val="NormalWeb"/>
        <w:shd w:val="clear" w:color="auto" w:fill="FFFFFF"/>
        <w:spacing w:beforeLines="20" w:before="48" w:beforeAutospacing="0" w:afterLines="20" w:after="48" w:afterAutospacing="0" w:line="276" w:lineRule="auto"/>
        <w:jc w:val="both"/>
        <w:rPr>
          <w:sz w:val="28"/>
          <w:szCs w:val="28"/>
        </w:rPr>
      </w:pPr>
      <w:r w:rsidRPr="00EB1C83">
        <w:rPr>
          <w:sz w:val="28"/>
          <w:szCs w:val="28"/>
        </w:rPr>
        <w:t>- Số lượng: 1 Học sinh/01 quyển</w:t>
      </w:r>
      <w:r w:rsidR="00832D55" w:rsidRPr="00EB1C83">
        <w:rPr>
          <w:sz w:val="28"/>
          <w:szCs w:val="28"/>
        </w:rPr>
        <w:t>, lớp thì ủng hộ 2/3 số học sinh.</w:t>
      </w:r>
    </w:p>
    <w:p w:rsidR="00AB36C6" w:rsidRPr="00EB1C83" w:rsidRDefault="00AB36C6" w:rsidP="00293A2C">
      <w:pPr>
        <w:pStyle w:val="NormalWeb"/>
        <w:shd w:val="clear" w:color="auto" w:fill="FFFFFF"/>
        <w:spacing w:beforeLines="20" w:before="48" w:beforeAutospacing="0" w:afterLines="20" w:after="48" w:afterAutospacing="0" w:line="276" w:lineRule="auto"/>
        <w:jc w:val="both"/>
        <w:rPr>
          <w:sz w:val="28"/>
          <w:szCs w:val="28"/>
        </w:rPr>
      </w:pPr>
      <w:r w:rsidRPr="00EB1C83">
        <w:rPr>
          <w:sz w:val="28"/>
          <w:szCs w:val="28"/>
        </w:rPr>
        <w:lastRenderedPageBreak/>
        <w:t>- Nội dung: Các sách báo, tạp chí, hình ảnh</w:t>
      </w:r>
      <w:r w:rsidR="00AE192B" w:rsidRPr="00EB1C83">
        <w:rPr>
          <w:sz w:val="28"/>
          <w:szCs w:val="28"/>
        </w:rPr>
        <w:t>,</w:t>
      </w:r>
      <w:r w:rsidR="0092404F" w:rsidRPr="00EB1C83">
        <w:rPr>
          <w:sz w:val="28"/>
          <w:szCs w:val="28"/>
        </w:rPr>
        <w:t xml:space="preserve"> mô hình</w:t>
      </w:r>
      <w:r w:rsidR="00AE192B" w:rsidRPr="00EB1C83">
        <w:rPr>
          <w:sz w:val="28"/>
          <w:szCs w:val="28"/>
        </w:rPr>
        <w:t>…liên quan đến quê hương đất nước,</w:t>
      </w:r>
      <w:r w:rsidR="0078646F">
        <w:rPr>
          <w:sz w:val="28"/>
          <w:szCs w:val="28"/>
        </w:rPr>
        <w:t xml:space="preserve"> con người,</w:t>
      </w:r>
      <w:r w:rsidR="00AE192B" w:rsidRPr="00EB1C83">
        <w:rPr>
          <w:sz w:val="28"/>
          <w:szCs w:val="28"/>
        </w:rPr>
        <w:t xml:space="preserve"> biển đảo Việt Nam.</w:t>
      </w:r>
    </w:p>
    <w:p w:rsidR="00AE192B" w:rsidRPr="00EB1C83" w:rsidRDefault="00987C95" w:rsidP="00293A2C">
      <w:pPr>
        <w:pStyle w:val="NormalWeb"/>
        <w:shd w:val="clear" w:color="auto" w:fill="FFFFFF"/>
        <w:spacing w:beforeLines="20" w:before="48" w:beforeAutospacing="0" w:afterLines="20" w:after="48" w:afterAutospacing="0" w:line="276" w:lineRule="auto"/>
        <w:jc w:val="both"/>
        <w:rPr>
          <w:sz w:val="28"/>
          <w:szCs w:val="28"/>
        </w:rPr>
      </w:pPr>
      <w:r w:rsidRPr="00EB1C83">
        <w:rPr>
          <w:sz w:val="28"/>
          <w:szCs w:val="28"/>
        </w:rPr>
        <w:t>- Đoàn trường sẽ cộng điểm lớp nào tham gia ủng hộ nhiều vào điểm thi đua tuần.</w:t>
      </w:r>
    </w:p>
    <w:p w:rsidR="00987C95" w:rsidRPr="00501118" w:rsidRDefault="008755CB" w:rsidP="00293A2C">
      <w:pPr>
        <w:pStyle w:val="NormalWeb"/>
        <w:numPr>
          <w:ilvl w:val="0"/>
          <w:numId w:val="20"/>
        </w:numPr>
        <w:shd w:val="clear" w:color="auto" w:fill="FFFFFF"/>
        <w:spacing w:beforeLines="20" w:before="48" w:beforeAutospacing="0" w:afterLines="20" w:after="48" w:afterAutospacing="0" w:line="276" w:lineRule="auto"/>
        <w:ind w:left="284" w:hanging="284"/>
        <w:jc w:val="both"/>
        <w:rPr>
          <w:rStyle w:val="Strong"/>
          <w:bCs w:val="0"/>
          <w:i/>
          <w:sz w:val="28"/>
          <w:szCs w:val="28"/>
        </w:rPr>
      </w:pPr>
      <w:r w:rsidRPr="00501118">
        <w:rPr>
          <w:rStyle w:val="Strong"/>
          <w:bCs w:val="0"/>
          <w:i/>
          <w:sz w:val="28"/>
          <w:szCs w:val="28"/>
        </w:rPr>
        <w:t>Hội thi vẽ tranh: Dành cho K12</w:t>
      </w:r>
    </w:p>
    <w:p w:rsidR="00832D55" w:rsidRPr="00EB1C83" w:rsidRDefault="00832D55" w:rsidP="00293A2C">
      <w:pPr>
        <w:pStyle w:val="NormalWeb"/>
        <w:numPr>
          <w:ilvl w:val="0"/>
          <w:numId w:val="8"/>
        </w:numPr>
        <w:shd w:val="clear" w:color="auto" w:fill="FFFFFF"/>
        <w:spacing w:beforeLines="20" w:before="48" w:beforeAutospacing="0" w:afterLines="20" w:after="48" w:afterAutospacing="0" w:line="276" w:lineRule="auto"/>
        <w:ind w:left="284"/>
        <w:jc w:val="both"/>
        <w:rPr>
          <w:rStyle w:val="Strong"/>
          <w:b w:val="0"/>
          <w:bCs w:val="0"/>
          <w:sz w:val="28"/>
          <w:szCs w:val="28"/>
        </w:rPr>
      </w:pPr>
      <w:r w:rsidRPr="00EB1C83">
        <w:rPr>
          <w:rStyle w:val="Strong"/>
          <w:b w:val="0"/>
          <w:bCs w:val="0"/>
          <w:sz w:val="28"/>
          <w:szCs w:val="28"/>
        </w:rPr>
        <w:t>Chất liệu, kích cỡ</w:t>
      </w:r>
    </w:p>
    <w:p w:rsidR="00832D55" w:rsidRPr="00EB1C83" w:rsidRDefault="00832D55" w:rsidP="00293A2C">
      <w:pPr>
        <w:pStyle w:val="NormalWeb"/>
        <w:shd w:val="clear" w:color="auto" w:fill="FFFFFF"/>
        <w:spacing w:beforeLines="20" w:before="48" w:beforeAutospacing="0" w:afterLines="20" w:after="48" w:afterAutospacing="0" w:line="276" w:lineRule="auto"/>
        <w:ind w:left="360"/>
        <w:jc w:val="both"/>
        <w:rPr>
          <w:rStyle w:val="Strong"/>
          <w:b w:val="0"/>
          <w:bCs w:val="0"/>
          <w:sz w:val="28"/>
          <w:szCs w:val="28"/>
        </w:rPr>
      </w:pPr>
      <w:r w:rsidRPr="00EB1C83">
        <w:rPr>
          <w:rStyle w:val="Strong"/>
          <w:b w:val="0"/>
          <w:bCs w:val="0"/>
          <w:sz w:val="28"/>
          <w:szCs w:val="28"/>
        </w:rPr>
        <w:t>+ Chất liệu vẽ: Màu nước, chì màu, dạ màu, sáp màu, sơn dầu và các chất liệu khác (gián giấy màu, len vụn…).</w:t>
      </w:r>
    </w:p>
    <w:p w:rsidR="00832D55" w:rsidRPr="00EB1C83" w:rsidRDefault="00832D55" w:rsidP="00293A2C">
      <w:pPr>
        <w:pStyle w:val="NormalWeb"/>
        <w:shd w:val="clear" w:color="auto" w:fill="FFFFFF"/>
        <w:spacing w:beforeLines="20" w:before="48" w:beforeAutospacing="0" w:afterLines="20" w:after="48" w:afterAutospacing="0" w:line="276" w:lineRule="auto"/>
        <w:ind w:left="360"/>
        <w:jc w:val="both"/>
        <w:rPr>
          <w:rStyle w:val="Strong"/>
          <w:b w:val="0"/>
          <w:bCs w:val="0"/>
          <w:sz w:val="28"/>
          <w:szCs w:val="28"/>
        </w:rPr>
      </w:pPr>
      <w:r w:rsidRPr="00EB1C83">
        <w:rPr>
          <w:rStyle w:val="Strong"/>
          <w:b w:val="0"/>
          <w:bCs w:val="0"/>
          <w:sz w:val="28"/>
          <w:szCs w:val="28"/>
        </w:rPr>
        <w:t>+ Kích cỡ tranh: Tương ứng với khổ giấy cứng A3.</w:t>
      </w:r>
    </w:p>
    <w:p w:rsidR="00832D55" w:rsidRPr="00EB1C83" w:rsidRDefault="00832D55" w:rsidP="00293A2C">
      <w:pPr>
        <w:pStyle w:val="NormalWeb"/>
        <w:numPr>
          <w:ilvl w:val="0"/>
          <w:numId w:val="8"/>
        </w:numPr>
        <w:shd w:val="clear" w:color="auto" w:fill="FFFFFF"/>
        <w:spacing w:beforeLines="20" w:before="48" w:beforeAutospacing="0" w:afterLines="20" w:after="48" w:afterAutospacing="0" w:line="276" w:lineRule="auto"/>
        <w:jc w:val="both"/>
        <w:rPr>
          <w:rStyle w:val="Strong"/>
          <w:b w:val="0"/>
          <w:bCs w:val="0"/>
          <w:sz w:val="28"/>
          <w:szCs w:val="28"/>
        </w:rPr>
      </w:pPr>
      <w:r w:rsidRPr="00EB1C83">
        <w:rPr>
          <w:rStyle w:val="Strong"/>
          <w:b w:val="0"/>
          <w:bCs w:val="0"/>
          <w:sz w:val="28"/>
          <w:szCs w:val="28"/>
        </w:rPr>
        <w:t xml:space="preserve">Quy cách </w:t>
      </w:r>
    </w:p>
    <w:p w:rsidR="00832D55" w:rsidRPr="00EB1C83" w:rsidRDefault="00832D55" w:rsidP="00293A2C">
      <w:pPr>
        <w:pStyle w:val="NormalWeb"/>
        <w:shd w:val="clear" w:color="auto" w:fill="FFFFFF"/>
        <w:spacing w:beforeLines="20" w:before="48" w:beforeAutospacing="0" w:afterLines="20" w:after="48" w:afterAutospacing="0" w:line="276" w:lineRule="auto"/>
        <w:ind w:left="360"/>
        <w:jc w:val="both"/>
        <w:rPr>
          <w:rStyle w:val="Strong"/>
          <w:b w:val="0"/>
          <w:bCs w:val="0"/>
          <w:sz w:val="28"/>
          <w:szCs w:val="28"/>
        </w:rPr>
      </w:pPr>
      <w:r w:rsidRPr="00EB1C83">
        <w:rPr>
          <w:rStyle w:val="Strong"/>
          <w:b w:val="0"/>
          <w:bCs w:val="0"/>
          <w:sz w:val="28"/>
          <w:szCs w:val="28"/>
        </w:rPr>
        <w:t>+ Tranh vẽ đúng chủ đề và phù hợp với môi trường giáo dục</w:t>
      </w:r>
    </w:p>
    <w:p w:rsidR="00832D55" w:rsidRPr="00EB1C83" w:rsidRDefault="00832D55" w:rsidP="00293A2C">
      <w:pPr>
        <w:pStyle w:val="NormalWeb"/>
        <w:shd w:val="clear" w:color="auto" w:fill="FFFFFF"/>
        <w:spacing w:beforeLines="20" w:before="48" w:beforeAutospacing="0" w:afterLines="20" w:after="48" w:afterAutospacing="0" w:line="276" w:lineRule="auto"/>
        <w:ind w:left="360"/>
        <w:jc w:val="both"/>
        <w:rPr>
          <w:rStyle w:val="Strong"/>
          <w:b w:val="0"/>
          <w:bCs w:val="0"/>
          <w:sz w:val="28"/>
          <w:szCs w:val="28"/>
        </w:rPr>
      </w:pPr>
      <w:r w:rsidRPr="00EB1C83">
        <w:rPr>
          <w:rStyle w:val="Strong"/>
          <w:b w:val="0"/>
          <w:bCs w:val="0"/>
          <w:sz w:val="28"/>
          <w:szCs w:val="28"/>
        </w:rPr>
        <w:t>+ Tác phẩm bố cục rõ ràng, mỹ thuật đẹp, màu sắc hài hòa.</w:t>
      </w:r>
    </w:p>
    <w:p w:rsidR="00832D55" w:rsidRPr="00EB1C83" w:rsidRDefault="00832D55" w:rsidP="00293A2C">
      <w:pPr>
        <w:pStyle w:val="NormalWeb"/>
        <w:shd w:val="clear" w:color="auto" w:fill="FFFFFF"/>
        <w:spacing w:beforeLines="20" w:before="48" w:beforeAutospacing="0" w:afterLines="20" w:after="48" w:afterAutospacing="0" w:line="276" w:lineRule="auto"/>
        <w:ind w:left="360"/>
        <w:jc w:val="both"/>
        <w:rPr>
          <w:rStyle w:val="Strong"/>
          <w:b w:val="0"/>
          <w:bCs w:val="0"/>
          <w:sz w:val="28"/>
          <w:szCs w:val="28"/>
        </w:rPr>
      </w:pPr>
      <w:r w:rsidRPr="00EB1C83">
        <w:rPr>
          <w:rStyle w:val="Strong"/>
          <w:b w:val="0"/>
          <w:bCs w:val="0"/>
          <w:sz w:val="28"/>
          <w:szCs w:val="28"/>
        </w:rPr>
        <w:t>+ Mặt sau tác phẩm đề rõ họ tên, năm sinh của tác giả và tên tác phẩm thể hiện.</w:t>
      </w:r>
    </w:p>
    <w:p w:rsidR="0092404F" w:rsidRPr="00EB1C83" w:rsidRDefault="0092404F" w:rsidP="00293A2C">
      <w:pPr>
        <w:pStyle w:val="NormalWeb"/>
        <w:shd w:val="clear" w:color="auto" w:fill="FFFFFF"/>
        <w:spacing w:beforeLines="20" w:before="48" w:beforeAutospacing="0" w:afterLines="20" w:after="48" w:afterAutospacing="0" w:line="276" w:lineRule="auto"/>
        <w:ind w:left="360"/>
        <w:jc w:val="both"/>
        <w:rPr>
          <w:rStyle w:val="Strong"/>
          <w:b w:val="0"/>
          <w:bCs w:val="0"/>
          <w:sz w:val="28"/>
          <w:szCs w:val="28"/>
        </w:rPr>
      </w:pPr>
      <w:r w:rsidRPr="00EB1C83">
        <w:rPr>
          <w:rStyle w:val="Strong"/>
          <w:b w:val="0"/>
          <w:bCs w:val="0"/>
          <w:sz w:val="28"/>
          <w:szCs w:val="28"/>
        </w:rPr>
        <w:t>+ Ép nhựa plastic.</w:t>
      </w:r>
    </w:p>
    <w:p w:rsidR="00832D55" w:rsidRPr="00EB1C83" w:rsidRDefault="00832D55"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2315DB">
        <w:rPr>
          <w:rStyle w:val="Strong"/>
          <w:bCs w:val="0"/>
          <w:sz w:val="28"/>
          <w:szCs w:val="28"/>
          <w:u w:val="single"/>
        </w:rPr>
        <w:t>Lưu ý:</w:t>
      </w:r>
      <w:r w:rsidRPr="002315DB">
        <w:rPr>
          <w:rStyle w:val="Strong"/>
          <w:bCs w:val="0"/>
          <w:sz w:val="28"/>
          <w:szCs w:val="28"/>
        </w:rPr>
        <w:t xml:space="preserve"> </w:t>
      </w:r>
      <w:r w:rsidRPr="00EB1C83">
        <w:rPr>
          <w:rStyle w:val="Strong"/>
          <w:b w:val="0"/>
          <w:bCs w:val="0"/>
          <w:sz w:val="28"/>
          <w:szCs w:val="28"/>
        </w:rPr>
        <w:t>Các em học sinh có thể tham khảo tài liệu, trang thông tin chính thống của Nhà nước về nhiệm vụ bảo vệ chủ quyền an ninh biển, đảo của Tổ quốc, những sự kiện nổi bật, hình ảnh Chiến sĩ Cảnh sát biển trong bảo vệ chủ quyền biển, đảo của Tổ quốc; giúp đỡ, cứu nạn ngư dân trên biển…để thể hiện trên tranh vẽ.</w:t>
      </w:r>
    </w:p>
    <w:p w:rsidR="00832D55" w:rsidRPr="00EB1C83" w:rsidRDefault="00832D55"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B1C83">
        <w:rPr>
          <w:rStyle w:val="Strong"/>
          <w:b w:val="0"/>
          <w:bCs w:val="0"/>
          <w:sz w:val="28"/>
          <w:szCs w:val="28"/>
        </w:rPr>
        <w:t xml:space="preserve">Số lượng: </w:t>
      </w:r>
      <w:r w:rsidR="000B102E" w:rsidRPr="00EB1C83">
        <w:rPr>
          <w:rStyle w:val="Strong"/>
          <w:b w:val="0"/>
          <w:bCs w:val="0"/>
          <w:sz w:val="28"/>
          <w:szCs w:val="28"/>
        </w:rPr>
        <w:t>tối thiểu 1</w:t>
      </w:r>
      <w:r w:rsidRPr="00EB1C83">
        <w:rPr>
          <w:rStyle w:val="Strong"/>
          <w:b w:val="0"/>
          <w:bCs w:val="0"/>
          <w:sz w:val="28"/>
          <w:szCs w:val="28"/>
        </w:rPr>
        <w:t>0 tác phẩm/lớp.</w:t>
      </w:r>
    </w:p>
    <w:p w:rsidR="0092404F" w:rsidRPr="00EB1C83" w:rsidRDefault="0092404F"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B1C83">
        <w:rPr>
          <w:rStyle w:val="Strong"/>
          <w:b w:val="0"/>
          <w:bCs w:val="0"/>
          <w:sz w:val="28"/>
          <w:szCs w:val="28"/>
        </w:rPr>
        <w:t xml:space="preserve">Cơ cấu giải thưởng: tùy thuộc và chất lượng sản phẩm, BTC sẽ cơ cấu cho phù hợp. </w:t>
      </w:r>
    </w:p>
    <w:p w:rsidR="0092404F" w:rsidRPr="00EB1C83" w:rsidRDefault="0092404F"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B1C83">
        <w:rPr>
          <w:rStyle w:val="Strong"/>
          <w:b w:val="0"/>
          <w:bCs w:val="0"/>
          <w:sz w:val="28"/>
          <w:szCs w:val="28"/>
        </w:rPr>
        <w:t>Thời gian nộp sản phẩm: trước 16h00 thứ 2 ngày 13 tháng 2 năm 2023 tại VP Đoàn.</w:t>
      </w:r>
    </w:p>
    <w:p w:rsidR="008755CB" w:rsidRPr="0078646F" w:rsidRDefault="002E7A61" w:rsidP="00293A2C">
      <w:pPr>
        <w:pStyle w:val="NormalWeb"/>
        <w:numPr>
          <w:ilvl w:val="0"/>
          <w:numId w:val="20"/>
        </w:numPr>
        <w:shd w:val="clear" w:color="auto" w:fill="FFFFFF"/>
        <w:spacing w:beforeLines="20" w:before="48" w:beforeAutospacing="0" w:afterLines="20" w:after="48" w:afterAutospacing="0" w:line="276" w:lineRule="auto"/>
        <w:ind w:left="284" w:hanging="284"/>
        <w:jc w:val="both"/>
        <w:rPr>
          <w:rStyle w:val="Strong"/>
          <w:bCs w:val="0"/>
          <w:i/>
          <w:sz w:val="28"/>
          <w:szCs w:val="28"/>
        </w:rPr>
      </w:pPr>
      <w:r w:rsidRPr="0078646F">
        <w:rPr>
          <w:rStyle w:val="Strong"/>
          <w:bCs w:val="0"/>
          <w:i/>
          <w:sz w:val="28"/>
          <w:szCs w:val="28"/>
        </w:rPr>
        <w:t>Thiết kế báo tường: Dành cho K11</w:t>
      </w:r>
    </w:p>
    <w:p w:rsidR="008C619F" w:rsidRDefault="002E7A61"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B1C83">
        <w:rPr>
          <w:rStyle w:val="Strong"/>
          <w:b w:val="0"/>
          <w:bCs w:val="0"/>
          <w:sz w:val="28"/>
          <w:szCs w:val="28"/>
        </w:rPr>
        <w:t xml:space="preserve">Nội dung: </w:t>
      </w:r>
      <w:r w:rsidR="002552BA" w:rsidRPr="00EB1C83">
        <w:rPr>
          <w:rStyle w:val="Strong"/>
          <w:b w:val="0"/>
          <w:bCs w:val="0"/>
          <w:sz w:val="28"/>
          <w:szCs w:val="28"/>
        </w:rPr>
        <w:t>theo đúng chủ đề về quê hương, đất nước, biển đảo, con người Việt Nam,…</w:t>
      </w:r>
    </w:p>
    <w:p w:rsidR="008C619F" w:rsidRDefault="002E7A61"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8C619F">
        <w:rPr>
          <w:rStyle w:val="Strong"/>
          <w:b w:val="0"/>
          <w:bCs w:val="0"/>
          <w:sz w:val="28"/>
          <w:szCs w:val="28"/>
        </w:rPr>
        <w:t>Hình thức: Báo tường được trình bày trên khổ A0, có khung bìa cứng, hoặc sáng tạo t</w:t>
      </w:r>
      <w:r w:rsidR="00747BD7" w:rsidRPr="008C619F">
        <w:rPr>
          <w:rStyle w:val="Strong"/>
          <w:b w:val="0"/>
          <w:bCs w:val="0"/>
          <w:sz w:val="28"/>
          <w:szCs w:val="28"/>
        </w:rPr>
        <w:t xml:space="preserve">rên các khung hình khác nhau, </w:t>
      </w:r>
      <w:r w:rsidRPr="008C619F">
        <w:rPr>
          <w:rStyle w:val="Strong"/>
          <w:b w:val="0"/>
          <w:bCs w:val="0"/>
          <w:sz w:val="28"/>
          <w:szCs w:val="28"/>
        </w:rPr>
        <w:t>có giá (kệ) để trưng bày.</w:t>
      </w:r>
    </w:p>
    <w:p w:rsidR="008C619F" w:rsidRDefault="002E7A61"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8C619F">
        <w:rPr>
          <w:rStyle w:val="Strong"/>
          <w:b w:val="0"/>
          <w:bCs w:val="0"/>
          <w:sz w:val="28"/>
          <w:szCs w:val="28"/>
        </w:rPr>
        <w:t>Số lượng: Mỗi lớp tối thiểu 1 sản phẩm, không giới hạn số lượng tối đa</w:t>
      </w:r>
    </w:p>
    <w:p w:rsidR="008C619F" w:rsidRDefault="00DB608E"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8C619F">
        <w:rPr>
          <w:rStyle w:val="Strong"/>
          <w:b w:val="0"/>
          <w:bCs w:val="0"/>
          <w:sz w:val="28"/>
          <w:szCs w:val="28"/>
        </w:rPr>
        <w:t xml:space="preserve">Cơ cấu giải thưởng: tùy thuộc và chất lượng sản phẩm, BTC sẽ cơ cấu cho phù hợp. </w:t>
      </w:r>
    </w:p>
    <w:p w:rsidR="00DB608E" w:rsidRPr="008C619F" w:rsidRDefault="00DB608E"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8C619F">
        <w:rPr>
          <w:rStyle w:val="Strong"/>
          <w:b w:val="0"/>
          <w:bCs w:val="0"/>
          <w:sz w:val="28"/>
          <w:szCs w:val="28"/>
        </w:rPr>
        <w:t>Thời gian nộp sản phẩm: trước 16h00 thứ 2 ngày 13 tháng 2 năm 2023 tại VP Đoàn.</w:t>
      </w:r>
    </w:p>
    <w:p w:rsidR="002552BA" w:rsidRPr="008C619F" w:rsidRDefault="00747BD7" w:rsidP="00293A2C">
      <w:pPr>
        <w:pStyle w:val="NormalWeb"/>
        <w:numPr>
          <w:ilvl w:val="0"/>
          <w:numId w:val="20"/>
        </w:numPr>
        <w:shd w:val="clear" w:color="auto" w:fill="FFFFFF"/>
        <w:spacing w:beforeLines="20" w:before="48" w:beforeAutospacing="0" w:afterLines="20" w:after="48" w:afterAutospacing="0" w:line="276" w:lineRule="auto"/>
        <w:ind w:left="284" w:hanging="284"/>
        <w:jc w:val="both"/>
        <w:rPr>
          <w:rStyle w:val="Strong"/>
          <w:bCs w:val="0"/>
          <w:i/>
          <w:sz w:val="28"/>
          <w:szCs w:val="28"/>
        </w:rPr>
      </w:pPr>
      <w:r w:rsidRPr="008C619F">
        <w:rPr>
          <w:rStyle w:val="Strong"/>
          <w:bCs w:val="0"/>
          <w:i/>
          <w:sz w:val="28"/>
          <w:szCs w:val="28"/>
        </w:rPr>
        <w:t>Thiết kế poster: Dành</w:t>
      </w:r>
      <w:r w:rsidR="002552BA" w:rsidRPr="008C619F">
        <w:rPr>
          <w:rStyle w:val="Strong"/>
          <w:bCs w:val="0"/>
          <w:i/>
          <w:sz w:val="28"/>
          <w:szCs w:val="28"/>
        </w:rPr>
        <w:t xml:space="preserve"> cho K10</w:t>
      </w:r>
    </w:p>
    <w:p w:rsidR="00EA5219" w:rsidRDefault="00A5178C"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B1C83">
        <w:rPr>
          <w:rStyle w:val="Strong"/>
          <w:b w:val="0"/>
          <w:bCs w:val="0"/>
          <w:sz w:val="28"/>
          <w:szCs w:val="28"/>
        </w:rPr>
        <w:t>Nội dung: theo đúng chủ đề về quê hương, đất nước, biển đảo, con người Việt Nam,…</w:t>
      </w:r>
    </w:p>
    <w:p w:rsidR="00DB608E" w:rsidRPr="00EA5219" w:rsidRDefault="00A5178C"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A5219">
        <w:rPr>
          <w:rStyle w:val="Strong"/>
          <w:b w:val="0"/>
          <w:bCs w:val="0"/>
          <w:sz w:val="28"/>
          <w:szCs w:val="28"/>
        </w:rPr>
        <w:t>Hình thức:</w:t>
      </w:r>
    </w:p>
    <w:p w:rsidR="00DB608E" w:rsidRPr="00EB1C83" w:rsidRDefault="00EA5219" w:rsidP="00293A2C">
      <w:pPr>
        <w:pStyle w:val="NormalWeb"/>
        <w:shd w:val="clear" w:color="auto" w:fill="FFFFFF"/>
        <w:spacing w:beforeLines="20" w:before="48" w:beforeAutospacing="0" w:afterLines="20" w:after="48" w:afterAutospacing="0" w:line="276" w:lineRule="auto"/>
        <w:jc w:val="both"/>
        <w:rPr>
          <w:rStyle w:val="Strong"/>
          <w:b w:val="0"/>
          <w:bCs w:val="0"/>
          <w:sz w:val="28"/>
          <w:szCs w:val="28"/>
        </w:rPr>
      </w:pPr>
      <w:r>
        <w:rPr>
          <w:rStyle w:val="Strong"/>
          <w:b w:val="0"/>
          <w:bCs w:val="0"/>
          <w:sz w:val="28"/>
          <w:szCs w:val="28"/>
        </w:rPr>
        <w:t xml:space="preserve">+ </w:t>
      </w:r>
      <w:r w:rsidR="00A5178C" w:rsidRPr="00EB1C83">
        <w:rPr>
          <w:rStyle w:val="Strong"/>
          <w:b w:val="0"/>
          <w:bCs w:val="0"/>
          <w:sz w:val="28"/>
          <w:szCs w:val="28"/>
        </w:rPr>
        <w:t>Tác phẩm dự thi theo kích thước khổ giấy</w:t>
      </w:r>
      <w:r w:rsidR="000E6DBD" w:rsidRPr="00EB1C83">
        <w:rPr>
          <w:rStyle w:val="Strong"/>
          <w:b w:val="0"/>
          <w:bCs w:val="0"/>
          <w:sz w:val="28"/>
          <w:szCs w:val="28"/>
        </w:rPr>
        <w:t xml:space="preserve"> cứng </w:t>
      </w:r>
      <w:r w:rsidR="00A5178C" w:rsidRPr="00EB1C83">
        <w:rPr>
          <w:rStyle w:val="Strong"/>
          <w:b w:val="0"/>
          <w:bCs w:val="0"/>
          <w:sz w:val="28"/>
          <w:szCs w:val="28"/>
        </w:rPr>
        <w:t>A3, nền trắng,</w:t>
      </w:r>
      <w:r w:rsidR="000E6DBD" w:rsidRPr="00EB1C83">
        <w:rPr>
          <w:rStyle w:val="Strong"/>
          <w:b w:val="0"/>
          <w:bCs w:val="0"/>
          <w:sz w:val="28"/>
          <w:szCs w:val="28"/>
        </w:rPr>
        <w:t xml:space="preserve"> sử dụng nhiều chất liệu màu</w:t>
      </w:r>
      <w:r w:rsidR="00A5178C" w:rsidRPr="00EB1C83">
        <w:rPr>
          <w:rStyle w:val="Strong"/>
          <w:b w:val="0"/>
          <w:bCs w:val="0"/>
          <w:sz w:val="28"/>
          <w:szCs w:val="28"/>
        </w:rPr>
        <w:t>. Mặt sau tác phẩm đề rõ họ tên, năm sinh của tác giả và tên tác phẩm thể hiện.</w:t>
      </w:r>
      <w:r w:rsidR="00B36034" w:rsidRPr="00EB1C83">
        <w:rPr>
          <w:rStyle w:val="Strong"/>
          <w:b w:val="0"/>
          <w:bCs w:val="0"/>
          <w:sz w:val="28"/>
          <w:szCs w:val="28"/>
        </w:rPr>
        <w:t xml:space="preserve"> </w:t>
      </w:r>
    </w:p>
    <w:p w:rsidR="00DB608E" w:rsidRPr="00EB1C83" w:rsidRDefault="00EA5219" w:rsidP="00293A2C">
      <w:pPr>
        <w:pStyle w:val="NormalWeb"/>
        <w:shd w:val="clear" w:color="auto" w:fill="FFFFFF"/>
        <w:spacing w:beforeLines="20" w:before="48" w:beforeAutospacing="0" w:afterLines="20" w:after="48" w:afterAutospacing="0" w:line="276" w:lineRule="auto"/>
        <w:jc w:val="both"/>
        <w:rPr>
          <w:sz w:val="28"/>
          <w:szCs w:val="28"/>
        </w:rPr>
      </w:pPr>
      <w:r>
        <w:rPr>
          <w:rStyle w:val="Strong"/>
          <w:b w:val="0"/>
          <w:bCs w:val="0"/>
          <w:sz w:val="28"/>
          <w:szCs w:val="28"/>
        </w:rPr>
        <w:t xml:space="preserve">+ </w:t>
      </w:r>
      <w:r w:rsidR="00B36034" w:rsidRPr="00EB1C83">
        <w:rPr>
          <w:rStyle w:val="Strong"/>
          <w:b w:val="0"/>
          <w:bCs w:val="0"/>
          <w:sz w:val="28"/>
          <w:szCs w:val="28"/>
        </w:rPr>
        <w:t>Tác phẩm dự thi không nằm ngoài chủ đề nội dung của cuộc thi, phù hợp với môi trường giáo dục.</w:t>
      </w:r>
      <w:r w:rsidR="00785DE5" w:rsidRPr="00EB1C83">
        <w:rPr>
          <w:sz w:val="28"/>
          <w:szCs w:val="28"/>
        </w:rPr>
        <w:t xml:space="preserve"> </w:t>
      </w:r>
    </w:p>
    <w:p w:rsidR="00247EC8" w:rsidRPr="00EB1C83" w:rsidRDefault="00EA5219" w:rsidP="00293A2C">
      <w:pPr>
        <w:pStyle w:val="NormalWeb"/>
        <w:shd w:val="clear" w:color="auto" w:fill="FFFFFF"/>
        <w:spacing w:beforeLines="20" w:before="48" w:beforeAutospacing="0" w:afterLines="20" w:after="48" w:afterAutospacing="0" w:line="276" w:lineRule="auto"/>
        <w:jc w:val="both"/>
        <w:rPr>
          <w:rStyle w:val="Strong"/>
          <w:b w:val="0"/>
          <w:bCs w:val="0"/>
          <w:sz w:val="28"/>
          <w:szCs w:val="28"/>
        </w:rPr>
      </w:pPr>
      <w:r>
        <w:rPr>
          <w:rStyle w:val="Strong"/>
          <w:b w:val="0"/>
          <w:bCs w:val="0"/>
          <w:sz w:val="28"/>
          <w:szCs w:val="28"/>
        </w:rPr>
        <w:t xml:space="preserve">+ </w:t>
      </w:r>
      <w:r w:rsidR="00785DE5" w:rsidRPr="00EB1C83">
        <w:rPr>
          <w:rStyle w:val="Strong"/>
          <w:b w:val="0"/>
          <w:bCs w:val="0"/>
          <w:sz w:val="28"/>
          <w:szCs w:val="28"/>
        </w:rPr>
        <w:t>Các khẩu hiệu trên poster dự thi phải ngắn gọn, dễ hiểu, mang ý nghĩa truyền thông lớn, tạo ấn tượng mạnh mẽ cho người xem.</w:t>
      </w:r>
    </w:p>
    <w:p w:rsidR="00DB608E" w:rsidRPr="00EB1C83" w:rsidRDefault="00EA5219" w:rsidP="00293A2C">
      <w:pPr>
        <w:pStyle w:val="NormalWeb"/>
        <w:shd w:val="clear" w:color="auto" w:fill="FFFFFF"/>
        <w:spacing w:beforeLines="20" w:before="48" w:beforeAutospacing="0" w:afterLines="20" w:after="48" w:afterAutospacing="0" w:line="276" w:lineRule="auto"/>
        <w:jc w:val="both"/>
        <w:rPr>
          <w:rStyle w:val="Strong"/>
          <w:b w:val="0"/>
          <w:bCs w:val="0"/>
          <w:sz w:val="28"/>
          <w:szCs w:val="28"/>
        </w:rPr>
      </w:pPr>
      <w:r>
        <w:rPr>
          <w:rStyle w:val="Strong"/>
          <w:b w:val="0"/>
          <w:bCs w:val="0"/>
          <w:sz w:val="28"/>
          <w:szCs w:val="28"/>
        </w:rPr>
        <w:lastRenderedPageBreak/>
        <w:t xml:space="preserve">+ </w:t>
      </w:r>
      <w:r w:rsidR="00DB608E" w:rsidRPr="00EB1C83">
        <w:rPr>
          <w:rStyle w:val="Strong"/>
          <w:b w:val="0"/>
          <w:bCs w:val="0"/>
          <w:sz w:val="28"/>
          <w:szCs w:val="28"/>
        </w:rPr>
        <w:t>Ép nhựa plastic.</w:t>
      </w:r>
    </w:p>
    <w:p w:rsidR="00EA5219" w:rsidRDefault="00247EC8"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B1C83">
        <w:rPr>
          <w:rStyle w:val="Strong"/>
          <w:b w:val="0"/>
          <w:bCs w:val="0"/>
          <w:sz w:val="28"/>
          <w:szCs w:val="28"/>
        </w:rPr>
        <w:t>Số lượng: tối thiểu 10 tác phẩm/lớp.</w:t>
      </w:r>
    </w:p>
    <w:p w:rsidR="00EA5219" w:rsidRDefault="00DB608E"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A5219">
        <w:rPr>
          <w:rStyle w:val="Strong"/>
          <w:b w:val="0"/>
          <w:bCs w:val="0"/>
          <w:sz w:val="28"/>
          <w:szCs w:val="28"/>
        </w:rPr>
        <w:t xml:space="preserve">Cơ cấu giải thưởng: tùy thuộc và chất lượng sản phẩm, BTC sẽ cơ cấu cho phù hợp. </w:t>
      </w:r>
    </w:p>
    <w:p w:rsidR="00DB608E" w:rsidRPr="00EA5219" w:rsidRDefault="00DB608E" w:rsidP="00293A2C">
      <w:pPr>
        <w:pStyle w:val="NormalWeb"/>
        <w:numPr>
          <w:ilvl w:val="0"/>
          <w:numId w:val="8"/>
        </w:numPr>
        <w:shd w:val="clear" w:color="auto" w:fill="FFFFFF"/>
        <w:spacing w:beforeLines="20" w:before="48" w:beforeAutospacing="0" w:afterLines="20" w:after="48" w:afterAutospacing="0" w:line="276" w:lineRule="auto"/>
        <w:ind w:left="284" w:hanging="284"/>
        <w:jc w:val="both"/>
        <w:rPr>
          <w:rStyle w:val="Strong"/>
          <w:b w:val="0"/>
          <w:bCs w:val="0"/>
          <w:sz w:val="28"/>
          <w:szCs w:val="28"/>
        </w:rPr>
      </w:pPr>
      <w:r w:rsidRPr="00EA5219">
        <w:rPr>
          <w:rStyle w:val="Strong"/>
          <w:b w:val="0"/>
          <w:bCs w:val="0"/>
          <w:sz w:val="28"/>
          <w:szCs w:val="28"/>
        </w:rPr>
        <w:t>Thời gian nộp sản phẩm: trước 16h00 thứ 2 ngày 13 tháng 2 năm 2023 tại VP Đoàn.</w:t>
      </w:r>
    </w:p>
    <w:p w:rsidR="00F96D1C" w:rsidRDefault="0016549A" w:rsidP="00293A2C">
      <w:pPr>
        <w:pStyle w:val="NormalWeb"/>
        <w:shd w:val="clear" w:color="auto" w:fill="FFFFFF"/>
        <w:spacing w:beforeLines="20" w:before="48" w:beforeAutospacing="0" w:afterLines="20" w:after="48" w:afterAutospacing="0" w:line="276" w:lineRule="auto"/>
        <w:jc w:val="both"/>
        <w:rPr>
          <w:sz w:val="28"/>
          <w:szCs w:val="28"/>
        </w:rPr>
      </w:pPr>
      <w:r w:rsidRPr="00EB1C83">
        <w:rPr>
          <w:rStyle w:val="Strong"/>
          <w:sz w:val="28"/>
          <w:szCs w:val="28"/>
        </w:rPr>
        <w:t>V</w:t>
      </w:r>
      <w:r w:rsidR="00F468AA" w:rsidRPr="00EB1C83">
        <w:rPr>
          <w:rStyle w:val="Strong"/>
          <w:sz w:val="28"/>
          <w:szCs w:val="28"/>
        </w:rPr>
        <w:t xml:space="preserve">. </w:t>
      </w:r>
      <w:r w:rsidR="0023645F" w:rsidRPr="00EB1C83">
        <w:rPr>
          <w:rStyle w:val="Strong"/>
          <w:sz w:val="28"/>
          <w:szCs w:val="28"/>
        </w:rPr>
        <w:t xml:space="preserve"> Ban tổ chức:</w:t>
      </w:r>
      <w:r w:rsidR="0023645F" w:rsidRPr="00EB1C83">
        <w:rPr>
          <w:sz w:val="28"/>
          <w:szCs w:val="28"/>
        </w:rPr>
        <w:t xml:space="preserve"> </w:t>
      </w:r>
    </w:p>
    <w:tbl>
      <w:tblPr>
        <w:tblW w:w="94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46"/>
        <w:gridCol w:w="1717"/>
        <w:gridCol w:w="3527"/>
      </w:tblGrid>
      <w:tr w:rsidR="007616AC" w:rsidRPr="00EB1C83" w:rsidTr="003461DC">
        <w:tc>
          <w:tcPr>
            <w:tcW w:w="746" w:type="dxa"/>
            <w:shd w:val="clear" w:color="auto" w:fill="auto"/>
            <w:vAlign w:val="center"/>
          </w:tcPr>
          <w:p w:rsidR="0039469C" w:rsidRPr="00EB1C83" w:rsidRDefault="0039469C" w:rsidP="00293A2C">
            <w:pPr>
              <w:pStyle w:val="ListParagraph"/>
              <w:spacing w:beforeLines="20" w:before="48" w:afterLines="20" w:after="48"/>
              <w:ind w:left="0"/>
              <w:jc w:val="center"/>
              <w:rPr>
                <w:rFonts w:ascii="Times New Roman" w:hAnsi="Times New Roman"/>
                <w:b/>
                <w:sz w:val="28"/>
                <w:szCs w:val="28"/>
              </w:rPr>
            </w:pPr>
            <w:bookmarkStart w:id="0" w:name="_GoBack"/>
            <w:bookmarkEnd w:id="0"/>
            <w:r w:rsidRPr="00EB1C83">
              <w:rPr>
                <w:rFonts w:ascii="Times New Roman" w:hAnsi="Times New Roman"/>
                <w:b/>
                <w:sz w:val="28"/>
                <w:szCs w:val="28"/>
              </w:rPr>
              <w:t>STT</w:t>
            </w:r>
          </w:p>
        </w:tc>
        <w:tc>
          <w:tcPr>
            <w:tcW w:w="3446" w:type="dxa"/>
            <w:shd w:val="clear" w:color="auto" w:fill="auto"/>
            <w:vAlign w:val="center"/>
          </w:tcPr>
          <w:p w:rsidR="0039469C" w:rsidRPr="00EB1C83" w:rsidRDefault="0039469C" w:rsidP="00293A2C">
            <w:pPr>
              <w:pStyle w:val="ListParagraph"/>
              <w:spacing w:beforeLines="20" w:before="48" w:afterLines="20" w:after="48"/>
              <w:ind w:left="0"/>
              <w:jc w:val="center"/>
              <w:rPr>
                <w:rFonts w:ascii="Times New Roman" w:hAnsi="Times New Roman"/>
                <w:b/>
                <w:sz w:val="28"/>
                <w:szCs w:val="28"/>
              </w:rPr>
            </w:pPr>
            <w:r w:rsidRPr="00EB1C83">
              <w:rPr>
                <w:rFonts w:ascii="Times New Roman" w:hAnsi="Times New Roman"/>
                <w:b/>
                <w:sz w:val="28"/>
                <w:szCs w:val="28"/>
              </w:rPr>
              <w:t>Họ Tên</w:t>
            </w:r>
          </w:p>
        </w:tc>
        <w:tc>
          <w:tcPr>
            <w:tcW w:w="1717" w:type="dxa"/>
            <w:shd w:val="clear" w:color="auto" w:fill="auto"/>
            <w:vAlign w:val="center"/>
          </w:tcPr>
          <w:p w:rsidR="0039469C" w:rsidRPr="00EB1C83" w:rsidRDefault="0039469C" w:rsidP="00293A2C">
            <w:pPr>
              <w:pStyle w:val="ListParagraph"/>
              <w:spacing w:beforeLines="20" w:before="48" w:afterLines="20" w:after="48"/>
              <w:ind w:left="0"/>
              <w:jc w:val="center"/>
              <w:rPr>
                <w:rFonts w:ascii="Times New Roman" w:hAnsi="Times New Roman"/>
                <w:b/>
                <w:sz w:val="28"/>
                <w:szCs w:val="28"/>
              </w:rPr>
            </w:pPr>
            <w:r w:rsidRPr="00EB1C83">
              <w:rPr>
                <w:rFonts w:ascii="Times New Roman" w:hAnsi="Times New Roman"/>
                <w:b/>
                <w:sz w:val="28"/>
                <w:szCs w:val="28"/>
              </w:rPr>
              <w:t>Chức vụ</w:t>
            </w:r>
          </w:p>
        </w:tc>
        <w:tc>
          <w:tcPr>
            <w:tcW w:w="3527" w:type="dxa"/>
            <w:shd w:val="clear" w:color="auto" w:fill="auto"/>
            <w:vAlign w:val="center"/>
          </w:tcPr>
          <w:p w:rsidR="0039469C" w:rsidRPr="00EB1C83" w:rsidRDefault="0039469C" w:rsidP="00293A2C">
            <w:pPr>
              <w:pStyle w:val="ListParagraph"/>
              <w:spacing w:beforeLines="20" w:before="48" w:afterLines="20" w:after="48"/>
              <w:ind w:left="0"/>
              <w:jc w:val="center"/>
              <w:rPr>
                <w:rFonts w:ascii="Times New Roman" w:hAnsi="Times New Roman"/>
                <w:b/>
                <w:sz w:val="28"/>
                <w:szCs w:val="28"/>
              </w:rPr>
            </w:pPr>
            <w:r w:rsidRPr="00EB1C83">
              <w:rPr>
                <w:rFonts w:ascii="Times New Roman" w:hAnsi="Times New Roman"/>
                <w:b/>
                <w:sz w:val="28"/>
                <w:szCs w:val="28"/>
              </w:rPr>
              <w:t>Nhiệm vụ</w:t>
            </w:r>
          </w:p>
        </w:tc>
      </w:tr>
      <w:tr w:rsidR="007616AC" w:rsidRPr="00EB1C83" w:rsidTr="003461DC">
        <w:tc>
          <w:tcPr>
            <w:tcW w:w="746" w:type="dxa"/>
            <w:shd w:val="clear" w:color="auto" w:fill="auto"/>
            <w:vAlign w:val="center"/>
          </w:tcPr>
          <w:p w:rsidR="0039469C" w:rsidRPr="00EB1C83" w:rsidRDefault="0039469C"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1</w:t>
            </w:r>
          </w:p>
        </w:tc>
        <w:tc>
          <w:tcPr>
            <w:tcW w:w="3446" w:type="dxa"/>
            <w:shd w:val="clear" w:color="auto" w:fill="auto"/>
            <w:vAlign w:val="center"/>
          </w:tcPr>
          <w:p w:rsidR="0039469C" w:rsidRPr="00EB1C83" w:rsidRDefault="002676FE"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 xml:space="preserve">Cô </w:t>
            </w:r>
            <w:r w:rsidR="0039469C" w:rsidRPr="00EB1C83">
              <w:rPr>
                <w:rFonts w:ascii="Times New Roman" w:hAnsi="Times New Roman"/>
                <w:sz w:val="28"/>
                <w:szCs w:val="28"/>
              </w:rPr>
              <w:t>Nguyễn Hoàng Diễm Ly</w:t>
            </w:r>
          </w:p>
        </w:tc>
        <w:tc>
          <w:tcPr>
            <w:tcW w:w="1717" w:type="dxa"/>
            <w:shd w:val="clear" w:color="auto" w:fill="auto"/>
            <w:vAlign w:val="center"/>
          </w:tcPr>
          <w:p w:rsidR="0039469C" w:rsidRPr="00EB1C83" w:rsidRDefault="0039469C"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Hiệu trưởng</w:t>
            </w:r>
          </w:p>
        </w:tc>
        <w:tc>
          <w:tcPr>
            <w:tcW w:w="3527" w:type="dxa"/>
            <w:shd w:val="clear" w:color="auto" w:fill="auto"/>
            <w:vAlign w:val="center"/>
          </w:tcPr>
          <w:p w:rsidR="0039469C" w:rsidRPr="00EB1C83" w:rsidRDefault="0039469C" w:rsidP="00293A2C">
            <w:pPr>
              <w:spacing w:beforeLines="20" w:before="48" w:afterLines="20" w:after="48" w:line="276" w:lineRule="auto"/>
              <w:jc w:val="both"/>
              <w:rPr>
                <w:rFonts w:ascii="Times New Roman" w:hAnsi="Times New Roman" w:cs="Times New Roman"/>
                <w:sz w:val="28"/>
                <w:szCs w:val="28"/>
              </w:rPr>
            </w:pPr>
            <w:r w:rsidRPr="00EB1C83">
              <w:rPr>
                <w:rFonts w:ascii="Times New Roman" w:hAnsi="Times New Roman" w:cs="Times New Roman"/>
                <w:sz w:val="28"/>
                <w:szCs w:val="28"/>
              </w:rPr>
              <w:t>Trưởng ban - Chỉ đạo chung</w:t>
            </w:r>
          </w:p>
        </w:tc>
      </w:tr>
      <w:tr w:rsidR="007C41C2" w:rsidRPr="00EB1C83" w:rsidTr="003461DC">
        <w:tc>
          <w:tcPr>
            <w:tcW w:w="746" w:type="dxa"/>
            <w:shd w:val="clear" w:color="auto" w:fill="auto"/>
            <w:vAlign w:val="center"/>
          </w:tcPr>
          <w:p w:rsidR="007C41C2" w:rsidRPr="00EB1C83" w:rsidRDefault="007C41C2"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2</w:t>
            </w:r>
          </w:p>
        </w:tc>
        <w:tc>
          <w:tcPr>
            <w:tcW w:w="3446" w:type="dxa"/>
            <w:shd w:val="clear" w:color="auto" w:fill="auto"/>
            <w:vAlign w:val="center"/>
          </w:tcPr>
          <w:p w:rsidR="007C41C2" w:rsidRPr="00EB1C83" w:rsidRDefault="007C41C2"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Cô Nguyễn Thị Vân Nam</w:t>
            </w:r>
          </w:p>
        </w:tc>
        <w:tc>
          <w:tcPr>
            <w:tcW w:w="1717" w:type="dxa"/>
            <w:shd w:val="clear" w:color="auto" w:fill="auto"/>
            <w:vAlign w:val="center"/>
          </w:tcPr>
          <w:p w:rsidR="007C41C2" w:rsidRPr="00EB1C83" w:rsidRDefault="007C41C2"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P. Hiệu trưởng</w:t>
            </w:r>
          </w:p>
        </w:tc>
        <w:tc>
          <w:tcPr>
            <w:tcW w:w="3527" w:type="dxa"/>
            <w:shd w:val="clear" w:color="auto" w:fill="auto"/>
            <w:vAlign w:val="center"/>
          </w:tcPr>
          <w:p w:rsidR="007C41C2" w:rsidRPr="00EB1C83" w:rsidRDefault="007C41C2" w:rsidP="00293A2C">
            <w:pPr>
              <w:pStyle w:val="ListParagraph"/>
              <w:numPr>
                <w:ilvl w:val="0"/>
                <w:numId w:val="19"/>
              </w:numPr>
              <w:spacing w:beforeLines="20" w:before="48" w:afterLines="20" w:after="48"/>
              <w:ind w:left="305" w:hanging="305"/>
              <w:jc w:val="both"/>
              <w:rPr>
                <w:rFonts w:ascii="Times New Roman" w:hAnsi="Times New Roman"/>
                <w:sz w:val="28"/>
                <w:szCs w:val="28"/>
              </w:rPr>
            </w:pPr>
            <w:r w:rsidRPr="00EB1C83">
              <w:rPr>
                <w:rFonts w:ascii="Times New Roman" w:hAnsi="Times New Roman"/>
                <w:sz w:val="28"/>
                <w:szCs w:val="28"/>
              </w:rPr>
              <w:t>Phó ban, hỗ trợ duyệt nội dung chương trình và công tác tổ chức.</w:t>
            </w:r>
          </w:p>
        </w:tc>
      </w:tr>
      <w:tr w:rsidR="007616AC" w:rsidRPr="00EB1C83" w:rsidTr="003461DC">
        <w:tc>
          <w:tcPr>
            <w:tcW w:w="746" w:type="dxa"/>
            <w:shd w:val="clear" w:color="auto" w:fill="auto"/>
            <w:vAlign w:val="center"/>
          </w:tcPr>
          <w:p w:rsidR="000D243A" w:rsidRPr="00EB1C83" w:rsidRDefault="007C41C2"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3</w:t>
            </w:r>
          </w:p>
        </w:tc>
        <w:tc>
          <w:tcPr>
            <w:tcW w:w="3446" w:type="dxa"/>
            <w:shd w:val="clear" w:color="auto" w:fill="auto"/>
            <w:vAlign w:val="center"/>
          </w:tcPr>
          <w:p w:rsidR="000D243A" w:rsidRPr="00EB1C83" w:rsidRDefault="00AF663F"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Thầy Lê Văn Khôi</w:t>
            </w:r>
          </w:p>
        </w:tc>
        <w:tc>
          <w:tcPr>
            <w:tcW w:w="1717" w:type="dxa"/>
            <w:shd w:val="clear" w:color="auto" w:fill="auto"/>
            <w:vAlign w:val="center"/>
          </w:tcPr>
          <w:p w:rsidR="000D243A" w:rsidRPr="00EB1C83" w:rsidRDefault="000D243A"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P. Hiệu trưởng</w:t>
            </w:r>
          </w:p>
        </w:tc>
        <w:tc>
          <w:tcPr>
            <w:tcW w:w="3527" w:type="dxa"/>
            <w:shd w:val="clear" w:color="auto" w:fill="auto"/>
            <w:vAlign w:val="center"/>
          </w:tcPr>
          <w:p w:rsidR="000D243A" w:rsidRPr="00EB1C83" w:rsidRDefault="000D243A" w:rsidP="00293A2C">
            <w:pPr>
              <w:pStyle w:val="ListParagraph"/>
              <w:numPr>
                <w:ilvl w:val="0"/>
                <w:numId w:val="14"/>
              </w:numPr>
              <w:spacing w:beforeLines="20" w:before="48" w:afterLines="20" w:after="48"/>
              <w:ind w:left="312" w:hanging="312"/>
              <w:jc w:val="both"/>
              <w:rPr>
                <w:rFonts w:ascii="Times New Roman" w:hAnsi="Times New Roman"/>
                <w:sz w:val="28"/>
                <w:szCs w:val="28"/>
              </w:rPr>
            </w:pPr>
            <w:r w:rsidRPr="00EB1C83">
              <w:rPr>
                <w:rFonts w:ascii="Times New Roman" w:hAnsi="Times New Roman"/>
                <w:sz w:val="28"/>
                <w:szCs w:val="28"/>
              </w:rPr>
              <w:t>Phó ban</w:t>
            </w:r>
            <w:r w:rsidR="000904F9" w:rsidRPr="00EB1C83">
              <w:rPr>
                <w:rFonts w:ascii="Times New Roman" w:hAnsi="Times New Roman"/>
                <w:sz w:val="28"/>
                <w:szCs w:val="28"/>
              </w:rPr>
              <w:t xml:space="preserve">, hỗ trợ </w:t>
            </w:r>
            <w:r w:rsidR="007C41C2" w:rsidRPr="00EB1C83">
              <w:rPr>
                <w:rFonts w:ascii="Times New Roman" w:hAnsi="Times New Roman"/>
                <w:sz w:val="28"/>
                <w:szCs w:val="28"/>
              </w:rPr>
              <w:t>công tác duyệt hâu cần, phông nền, bàn ghế,…</w:t>
            </w:r>
          </w:p>
        </w:tc>
      </w:tr>
      <w:tr w:rsidR="007616AC" w:rsidRPr="00EB1C83" w:rsidTr="003461DC">
        <w:tc>
          <w:tcPr>
            <w:tcW w:w="746" w:type="dxa"/>
            <w:shd w:val="clear" w:color="auto" w:fill="auto"/>
            <w:vAlign w:val="center"/>
          </w:tcPr>
          <w:p w:rsidR="000D243A" w:rsidRPr="00EB1C83" w:rsidRDefault="007C41C2"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4</w:t>
            </w:r>
          </w:p>
        </w:tc>
        <w:tc>
          <w:tcPr>
            <w:tcW w:w="3446" w:type="dxa"/>
            <w:shd w:val="clear" w:color="auto" w:fill="auto"/>
            <w:vAlign w:val="center"/>
          </w:tcPr>
          <w:p w:rsidR="000D243A" w:rsidRPr="00EB1C83" w:rsidRDefault="000D243A"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Nguyễn Hữu Thời</w:t>
            </w:r>
          </w:p>
        </w:tc>
        <w:tc>
          <w:tcPr>
            <w:tcW w:w="1717" w:type="dxa"/>
            <w:shd w:val="clear" w:color="auto" w:fill="auto"/>
            <w:vAlign w:val="center"/>
          </w:tcPr>
          <w:p w:rsidR="000D243A" w:rsidRPr="00EB1C83" w:rsidRDefault="000D243A" w:rsidP="00293A2C">
            <w:pPr>
              <w:pStyle w:val="ListParagraph"/>
              <w:spacing w:beforeLines="20" w:before="48" w:afterLines="20" w:after="48"/>
              <w:ind w:left="0"/>
              <w:rPr>
                <w:rFonts w:ascii="Times New Roman" w:hAnsi="Times New Roman"/>
                <w:sz w:val="28"/>
                <w:szCs w:val="28"/>
              </w:rPr>
            </w:pPr>
          </w:p>
          <w:p w:rsidR="000D243A" w:rsidRPr="00EB1C83" w:rsidRDefault="000D243A"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TLTN</w:t>
            </w:r>
          </w:p>
          <w:p w:rsidR="000D243A" w:rsidRPr="00EB1C83" w:rsidRDefault="000D243A" w:rsidP="00293A2C">
            <w:pPr>
              <w:pStyle w:val="ListParagraph"/>
              <w:spacing w:beforeLines="20" w:before="48" w:afterLines="20" w:after="48"/>
              <w:ind w:left="0"/>
              <w:jc w:val="center"/>
              <w:rPr>
                <w:rFonts w:ascii="Times New Roman" w:hAnsi="Times New Roman"/>
                <w:sz w:val="28"/>
                <w:szCs w:val="28"/>
              </w:rPr>
            </w:pPr>
          </w:p>
        </w:tc>
        <w:tc>
          <w:tcPr>
            <w:tcW w:w="3527" w:type="dxa"/>
            <w:shd w:val="clear" w:color="auto" w:fill="auto"/>
            <w:vAlign w:val="center"/>
          </w:tcPr>
          <w:p w:rsidR="000D243A" w:rsidRPr="00EB1C83" w:rsidRDefault="000D243A"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Phó ban thường trực</w:t>
            </w:r>
          </w:p>
          <w:p w:rsidR="000D243A" w:rsidRPr="00EB1C83" w:rsidRDefault="000D243A"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Lên kế hoạch</w:t>
            </w:r>
          </w:p>
          <w:p w:rsidR="000D243A" w:rsidRPr="00EB1C83" w:rsidRDefault="000D243A"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Hỗ trợ nội dung</w:t>
            </w:r>
            <w:r w:rsidR="00CE40A4" w:rsidRPr="00EB1C83">
              <w:rPr>
                <w:rFonts w:ascii="Times New Roman" w:hAnsi="Times New Roman" w:cs="Times New Roman"/>
                <w:sz w:val="28"/>
                <w:szCs w:val="28"/>
              </w:rPr>
              <w:t xml:space="preserve">, </w:t>
            </w:r>
            <w:r w:rsidRPr="00EB1C83">
              <w:rPr>
                <w:rFonts w:ascii="Times New Roman" w:hAnsi="Times New Roman" w:cs="Times New Roman"/>
                <w:sz w:val="28"/>
                <w:szCs w:val="28"/>
              </w:rPr>
              <w:t>và hậu cần</w:t>
            </w:r>
          </w:p>
          <w:p w:rsidR="000D243A" w:rsidRPr="00EB1C83" w:rsidRDefault="000D243A"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Đề xuất kinh phí</w:t>
            </w:r>
            <w:r w:rsidR="00B24929" w:rsidRPr="00EB1C83">
              <w:rPr>
                <w:rFonts w:ascii="Times New Roman" w:hAnsi="Times New Roman" w:cs="Times New Roman"/>
                <w:sz w:val="28"/>
                <w:szCs w:val="28"/>
              </w:rPr>
              <w:t>, phông nền</w:t>
            </w:r>
          </w:p>
          <w:p w:rsidR="00BA14BD" w:rsidRPr="00EB1C83" w:rsidRDefault="000D243A"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Phân công GV hỗ trợ</w:t>
            </w:r>
          </w:p>
          <w:p w:rsidR="00F72F87" w:rsidRPr="00EB1C83" w:rsidRDefault="00F72F87"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BGK chấm sản phẩm</w:t>
            </w:r>
          </w:p>
        </w:tc>
      </w:tr>
      <w:tr w:rsidR="00F72F87" w:rsidRPr="00EB1C83" w:rsidTr="003461DC">
        <w:tc>
          <w:tcPr>
            <w:tcW w:w="746" w:type="dxa"/>
            <w:shd w:val="clear" w:color="auto" w:fill="auto"/>
            <w:vAlign w:val="center"/>
          </w:tcPr>
          <w:p w:rsidR="00F72F87" w:rsidRPr="00EB1C83" w:rsidRDefault="00F72F87"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5</w:t>
            </w:r>
          </w:p>
        </w:tc>
        <w:tc>
          <w:tcPr>
            <w:tcW w:w="3446" w:type="dxa"/>
            <w:shd w:val="clear" w:color="auto" w:fill="auto"/>
            <w:vAlign w:val="center"/>
          </w:tcPr>
          <w:p w:rsidR="00F72F87" w:rsidRPr="00EB1C83" w:rsidRDefault="00F72F87"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Cô Nguyễn Thị Hà</w:t>
            </w:r>
          </w:p>
        </w:tc>
        <w:tc>
          <w:tcPr>
            <w:tcW w:w="1717" w:type="dxa"/>
            <w:shd w:val="clear" w:color="auto" w:fill="auto"/>
            <w:vAlign w:val="center"/>
          </w:tcPr>
          <w:p w:rsidR="00F72F87" w:rsidRPr="00EB1C83" w:rsidRDefault="00F72F87"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TTCM Địa lý</w:t>
            </w:r>
          </w:p>
        </w:tc>
        <w:tc>
          <w:tcPr>
            <w:tcW w:w="3527" w:type="dxa"/>
            <w:shd w:val="clear" w:color="auto" w:fill="auto"/>
            <w:vAlign w:val="center"/>
          </w:tcPr>
          <w:p w:rsidR="00F72F87" w:rsidRPr="00EB1C83" w:rsidRDefault="00F72F87"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Hỗ trợ về nội dung</w:t>
            </w:r>
          </w:p>
          <w:p w:rsidR="00F72F87" w:rsidRPr="00EB1C83" w:rsidRDefault="00F72F87"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BGK chấm sản phẩm</w:t>
            </w:r>
          </w:p>
        </w:tc>
      </w:tr>
      <w:tr w:rsidR="00F72F87" w:rsidRPr="00EB1C83" w:rsidTr="003461DC">
        <w:tc>
          <w:tcPr>
            <w:tcW w:w="746" w:type="dxa"/>
            <w:shd w:val="clear" w:color="auto" w:fill="auto"/>
            <w:vAlign w:val="center"/>
          </w:tcPr>
          <w:p w:rsidR="00F72F87" w:rsidRPr="00EB1C83" w:rsidRDefault="00F72F87"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6</w:t>
            </w:r>
          </w:p>
        </w:tc>
        <w:tc>
          <w:tcPr>
            <w:tcW w:w="3446" w:type="dxa"/>
            <w:shd w:val="clear" w:color="auto" w:fill="auto"/>
            <w:vAlign w:val="center"/>
          </w:tcPr>
          <w:p w:rsidR="00F72F87" w:rsidRPr="00EB1C83" w:rsidRDefault="00F72F87"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Cô Quan Thị Nguyệt</w:t>
            </w:r>
          </w:p>
        </w:tc>
        <w:tc>
          <w:tcPr>
            <w:tcW w:w="1717" w:type="dxa"/>
            <w:shd w:val="clear" w:color="auto" w:fill="auto"/>
            <w:vAlign w:val="center"/>
          </w:tcPr>
          <w:p w:rsidR="00F72F87" w:rsidRPr="00EB1C83" w:rsidRDefault="00F72F87"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GVBM Địa lý</w:t>
            </w:r>
          </w:p>
        </w:tc>
        <w:tc>
          <w:tcPr>
            <w:tcW w:w="3527" w:type="dxa"/>
            <w:shd w:val="clear" w:color="auto" w:fill="auto"/>
            <w:vAlign w:val="center"/>
          </w:tcPr>
          <w:p w:rsidR="00F72F87" w:rsidRPr="00EB1C83" w:rsidRDefault="00F72F87"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BGK chấm sản phẩm</w:t>
            </w:r>
          </w:p>
        </w:tc>
      </w:tr>
      <w:tr w:rsidR="007616AC" w:rsidRPr="00EB1C83" w:rsidTr="003461DC">
        <w:trPr>
          <w:trHeight w:val="489"/>
        </w:trPr>
        <w:tc>
          <w:tcPr>
            <w:tcW w:w="746" w:type="dxa"/>
            <w:shd w:val="clear" w:color="auto" w:fill="auto"/>
            <w:vAlign w:val="center"/>
          </w:tcPr>
          <w:p w:rsidR="000D243A" w:rsidRPr="00EB1C83" w:rsidRDefault="00F72F87"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7</w:t>
            </w:r>
          </w:p>
        </w:tc>
        <w:tc>
          <w:tcPr>
            <w:tcW w:w="3446" w:type="dxa"/>
            <w:shd w:val="clear" w:color="auto" w:fill="auto"/>
            <w:vAlign w:val="center"/>
          </w:tcPr>
          <w:p w:rsidR="000D243A" w:rsidRPr="00EB1C83" w:rsidRDefault="007C41C2"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Nguyễn Trần Quốc Huy</w:t>
            </w:r>
          </w:p>
        </w:tc>
        <w:tc>
          <w:tcPr>
            <w:tcW w:w="1717" w:type="dxa"/>
            <w:shd w:val="clear" w:color="auto" w:fill="auto"/>
            <w:vAlign w:val="center"/>
          </w:tcPr>
          <w:p w:rsidR="000D243A" w:rsidRPr="00EB1C83" w:rsidRDefault="0021410C"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Bí thư Đoàn trường</w:t>
            </w:r>
          </w:p>
        </w:tc>
        <w:tc>
          <w:tcPr>
            <w:tcW w:w="3527" w:type="dxa"/>
            <w:shd w:val="clear" w:color="auto" w:fill="auto"/>
            <w:vAlign w:val="center"/>
          </w:tcPr>
          <w:p w:rsidR="000D243A" w:rsidRPr="00EB1C83" w:rsidRDefault="0021410C" w:rsidP="00293A2C">
            <w:pPr>
              <w:numPr>
                <w:ilvl w:val="0"/>
                <w:numId w:val="3"/>
              </w:numPr>
              <w:spacing w:beforeLines="20" w:before="48" w:afterLines="20" w:after="48" w:line="276" w:lineRule="auto"/>
              <w:ind w:left="256" w:hanging="256"/>
              <w:jc w:val="both"/>
              <w:rPr>
                <w:rFonts w:ascii="Times New Roman" w:hAnsi="Times New Roman" w:cs="Times New Roman"/>
                <w:sz w:val="28"/>
                <w:szCs w:val="28"/>
              </w:rPr>
            </w:pPr>
            <w:r w:rsidRPr="00EB1C83">
              <w:rPr>
                <w:rFonts w:ascii="Times New Roman" w:hAnsi="Times New Roman" w:cs="Times New Roman"/>
                <w:sz w:val="28"/>
                <w:szCs w:val="28"/>
              </w:rPr>
              <w:t>Phó ban</w:t>
            </w:r>
          </w:p>
          <w:p w:rsidR="0021410C" w:rsidRPr="00EB1C83" w:rsidRDefault="0021410C" w:rsidP="00293A2C">
            <w:pPr>
              <w:numPr>
                <w:ilvl w:val="0"/>
                <w:numId w:val="3"/>
              </w:numPr>
              <w:spacing w:beforeLines="20" w:before="48" w:afterLines="20" w:after="48" w:line="276" w:lineRule="auto"/>
              <w:ind w:left="256" w:hanging="256"/>
              <w:jc w:val="both"/>
              <w:rPr>
                <w:rFonts w:ascii="Times New Roman" w:hAnsi="Times New Roman" w:cs="Times New Roman"/>
                <w:sz w:val="28"/>
                <w:szCs w:val="28"/>
              </w:rPr>
            </w:pPr>
            <w:r w:rsidRPr="00EB1C83">
              <w:rPr>
                <w:rFonts w:ascii="Times New Roman" w:hAnsi="Times New Roman" w:cs="Times New Roman"/>
                <w:sz w:val="28"/>
                <w:szCs w:val="28"/>
              </w:rPr>
              <w:t>Phân công BCH đoàn trường làm nhiệm vụ.</w:t>
            </w:r>
          </w:p>
          <w:p w:rsidR="0021410C" w:rsidRPr="00EB1C83" w:rsidRDefault="0021410C"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Thông báo bí thư lớp tham gia đầy đủ.</w:t>
            </w:r>
          </w:p>
          <w:p w:rsidR="00610F02" w:rsidRPr="00EB1C83" w:rsidRDefault="0021410C" w:rsidP="00293A2C">
            <w:pPr>
              <w:numPr>
                <w:ilvl w:val="0"/>
                <w:numId w:val="2"/>
              </w:numPr>
              <w:spacing w:beforeLines="20" w:before="48" w:afterLines="20" w:after="48" w:line="276" w:lineRule="auto"/>
              <w:ind w:left="252" w:hanging="252"/>
              <w:jc w:val="both"/>
              <w:rPr>
                <w:rFonts w:ascii="Times New Roman" w:hAnsi="Times New Roman" w:cs="Times New Roman"/>
                <w:sz w:val="28"/>
                <w:szCs w:val="28"/>
              </w:rPr>
            </w:pPr>
            <w:r w:rsidRPr="00EB1C83">
              <w:rPr>
                <w:rFonts w:ascii="Times New Roman" w:hAnsi="Times New Roman" w:cs="Times New Roman"/>
                <w:sz w:val="28"/>
                <w:szCs w:val="28"/>
              </w:rPr>
              <w:t xml:space="preserve"> Hỗ trợ nội dung, và hậu cần</w:t>
            </w:r>
          </w:p>
        </w:tc>
      </w:tr>
      <w:tr w:rsidR="00C74281" w:rsidRPr="00EB1C83" w:rsidTr="003461DC">
        <w:tc>
          <w:tcPr>
            <w:tcW w:w="746" w:type="dxa"/>
            <w:shd w:val="clear" w:color="auto" w:fill="auto"/>
            <w:vAlign w:val="center"/>
          </w:tcPr>
          <w:p w:rsidR="00C74281" w:rsidRPr="00EB1C83" w:rsidRDefault="00C74281"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8</w:t>
            </w:r>
          </w:p>
        </w:tc>
        <w:tc>
          <w:tcPr>
            <w:tcW w:w="3446" w:type="dxa"/>
            <w:shd w:val="clear" w:color="auto" w:fill="auto"/>
            <w:vAlign w:val="center"/>
          </w:tcPr>
          <w:p w:rsidR="00C74281" w:rsidRPr="00EB1C83" w:rsidRDefault="00C74281" w:rsidP="00293A2C">
            <w:pPr>
              <w:pStyle w:val="ListParagraph"/>
              <w:spacing w:beforeLines="20" w:before="48" w:afterLines="20" w:after="48"/>
              <w:ind w:left="0"/>
              <w:rPr>
                <w:rFonts w:ascii="Times New Roman" w:hAnsi="Times New Roman"/>
                <w:sz w:val="28"/>
                <w:szCs w:val="28"/>
              </w:rPr>
            </w:pPr>
            <w:r w:rsidRPr="00EB1C83">
              <w:rPr>
                <w:rFonts w:ascii="Times New Roman" w:hAnsi="Times New Roman"/>
                <w:sz w:val="28"/>
                <w:szCs w:val="28"/>
              </w:rPr>
              <w:t>GVCN</w:t>
            </w:r>
          </w:p>
        </w:tc>
        <w:tc>
          <w:tcPr>
            <w:tcW w:w="1717" w:type="dxa"/>
            <w:shd w:val="clear" w:color="auto" w:fill="auto"/>
            <w:vAlign w:val="center"/>
          </w:tcPr>
          <w:p w:rsidR="00C74281" w:rsidRPr="00EB1C83" w:rsidRDefault="00C74281" w:rsidP="00293A2C">
            <w:pPr>
              <w:pStyle w:val="ListParagraph"/>
              <w:spacing w:beforeLines="20" w:before="48" w:afterLines="20" w:after="48"/>
              <w:ind w:left="0"/>
              <w:jc w:val="center"/>
              <w:rPr>
                <w:rFonts w:ascii="Times New Roman" w:hAnsi="Times New Roman"/>
                <w:sz w:val="28"/>
                <w:szCs w:val="28"/>
              </w:rPr>
            </w:pPr>
          </w:p>
        </w:tc>
        <w:tc>
          <w:tcPr>
            <w:tcW w:w="3527" w:type="dxa"/>
            <w:shd w:val="clear" w:color="auto" w:fill="auto"/>
            <w:vAlign w:val="center"/>
          </w:tcPr>
          <w:p w:rsidR="00C74281" w:rsidRPr="00EB1C83" w:rsidRDefault="00C74281" w:rsidP="00293A2C">
            <w:pPr>
              <w:numPr>
                <w:ilvl w:val="0"/>
                <w:numId w:val="3"/>
              </w:numPr>
              <w:spacing w:beforeLines="20" w:before="48" w:afterLines="20" w:after="48" w:line="276" w:lineRule="auto"/>
              <w:ind w:left="256" w:hanging="256"/>
              <w:jc w:val="both"/>
              <w:rPr>
                <w:rFonts w:ascii="Times New Roman" w:hAnsi="Times New Roman" w:cs="Times New Roman"/>
                <w:sz w:val="28"/>
                <w:szCs w:val="28"/>
              </w:rPr>
            </w:pPr>
            <w:r w:rsidRPr="00EB1C83">
              <w:rPr>
                <w:rFonts w:ascii="Times New Roman" w:hAnsi="Times New Roman" w:cs="Times New Roman"/>
                <w:sz w:val="28"/>
                <w:szCs w:val="28"/>
              </w:rPr>
              <w:t>Nhắc nhở họ</w:t>
            </w:r>
            <w:r w:rsidR="000A2FD6" w:rsidRPr="00EB1C83">
              <w:rPr>
                <w:rFonts w:ascii="Times New Roman" w:hAnsi="Times New Roman" w:cs="Times New Roman"/>
                <w:sz w:val="28"/>
                <w:szCs w:val="28"/>
              </w:rPr>
              <w:t>c sinh tham gia, và nộp sản phẩm đúng thời gian quy định.</w:t>
            </w:r>
          </w:p>
        </w:tc>
      </w:tr>
      <w:tr w:rsidR="00C74281" w:rsidRPr="00EB1C83" w:rsidTr="003461DC">
        <w:tc>
          <w:tcPr>
            <w:tcW w:w="746" w:type="dxa"/>
            <w:shd w:val="clear" w:color="auto" w:fill="auto"/>
            <w:vAlign w:val="center"/>
          </w:tcPr>
          <w:p w:rsidR="00C74281" w:rsidRPr="00EB1C83" w:rsidRDefault="00F72F87"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lastRenderedPageBreak/>
              <w:t>9</w:t>
            </w:r>
          </w:p>
        </w:tc>
        <w:tc>
          <w:tcPr>
            <w:tcW w:w="3446" w:type="dxa"/>
            <w:shd w:val="clear" w:color="auto" w:fill="auto"/>
            <w:vAlign w:val="center"/>
          </w:tcPr>
          <w:p w:rsidR="00C74281" w:rsidRPr="00EB1C83" w:rsidRDefault="00C74281" w:rsidP="00293A2C">
            <w:pPr>
              <w:spacing w:beforeLines="20" w:before="48" w:afterLines="20" w:after="48" w:line="276" w:lineRule="auto"/>
              <w:rPr>
                <w:rFonts w:ascii="Times New Roman" w:hAnsi="Times New Roman" w:cs="Times New Roman"/>
                <w:bCs/>
                <w:iCs/>
                <w:sz w:val="28"/>
                <w:szCs w:val="28"/>
                <w:lang w:val="nl-NL"/>
              </w:rPr>
            </w:pPr>
            <w:r w:rsidRPr="00EB1C83">
              <w:rPr>
                <w:rFonts w:ascii="Times New Roman" w:hAnsi="Times New Roman" w:cs="Times New Roman"/>
                <w:bCs/>
                <w:iCs/>
                <w:sz w:val="28"/>
                <w:szCs w:val="28"/>
                <w:lang w:val="nl-NL"/>
              </w:rPr>
              <w:t xml:space="preserve">Đoàn Thanh niên </w:t>
            </w:r>
          </w:p>
        </w:tc>
        <w:tc>
          <w:tcPr>
            <w:tcW w:w="1717" w:type="dxa"/>
            <w:shd w:val="clear" w:color="auto" w:fill="auto"/>
            <w:vAlign w:val="center"/>
          </w:tcPr>
          <w:p w:rsidR="00C74281" w:rsidRPr="00EB1C83" w:rsidRDefault="00C74281" w:rsidP="00293A2C">
            <w:pPr>
              <w:spacing w:beforeLines="20" w:before="48" w:afterLines="20" w:after="48" w:line="276" w:lineRule="auto"/>
              <w:rPr>
                <w:rFonts w:ascii="Times New Roman" w:hAnsi="Times New Roman" w:cs="Times New Roman"/>
                <w:bCs/>
                <w:iCs/>
                <w:sz w:val="28"/>
                <w:szCs w:val="28"/>
                <w:lang w:val="nl-NL"/>
              </w:rPr>
            </w:pPr>
          </w:p>
        </w:tc>
        <w:tc>
          <w:tcPr>
            <w:tcW w:w="3527" w:type="dxa"/>
            <w:shd w:val="clear" w:color="auto" w:fill="auto"/>
            <w:vAlign w:val="center"/>
          </w:tcPr>
          <w:p w:rsidR="00C74281" w:rsidRPr="00EB1C83" w:rsidRDefault="00C74281" w:rsidP="00293A2C">
            <w:pPr>
              <w:numPr>
                <w:ilvl w:val="0"/>
                <w:numId w:val="3"/>
              </w:numPr>
              <w:spacing w:beforeLines="20" w:before="48" w:afterLines="20" w:after="48" w:line="276" w:lineRule="auto"/>
              <w:ind w:left="346" w:hanging="346"/>
              <w:jc w:val="both"/>
              <w:rPr>
                <w:rFonts w:ascii="Times New Roman" w:hAnsi="Times New Roman" w:cs="Times New Roman"/>
                <w:bCs/>
                <w:iCs/>
                <w:sz w:val="28"/>
                <w:szCs w:val="28"/>
                <w:lang w:val="nl-NL"/>
              </w:rPr>
            </w:pPr>
            <w:r w:rsidRPr="00EB1C83">
              <w:rPr>
                <w:rFonts w:ascii="Times New Roman" w:hAnsi="Times New Roman" w:cs="Times New Roman"/>
                <w:bCs/>
                <w:iCs/>
                <w:sz w:val="28"/>
                <w:szCs w:val="28"/>
                <w:lang w:val="nl-NL"/>
              </w:rPr>
              <w:t>Hỗ trợ ổn định buổi sinh hoạt, quay phim, chụp hình và hậu cần</w:t>
            </w:r>
          </w:p>
        </w:tc>
      </w:tr>
      <w:tr w:rsidR="00B16ACF" w:rsidRPr="00EB1C83" w:rsidTr="003461DC">
        <w:tc>
          <w:tcPr>
            <w:tcW w:w="746" w:type="dxa"/>
            <w:shd w:val="clear" w:color="auto" w:fill="auto"/>
            <w:vAlign w:val="center"/>
          </w:tcPr>
          <w:p w:rsidR="00B16ACF" w:rsidRPr="00EB1C83" w:rsidRDefault="00B16ACF"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10</w:t>
            </w:r>
          </w:p>
        </w:tc>
        <w:tc>
          <w:tcPr>
            <w:tcW w:w="3446" w:type="dxa"/>
            <w:shd w:val="clear" w:color="auto" w:fill="auto"/>
            <w:vAlign w:val="center"/>
          </w:tcPr>
          <w:p w:rsidR="00B16ACF" w:rsidRPr="00EB1C83" w:rsidRDefault="00B16ACF" w:rsidP="00293A2C">
            <w:pPr>
              <w:spacing w:beforeLines="20" w:before="48" w:afterLines="20" w:after="48" w:line="276" w:lineRule="auto"/>
              <w:rPr>
                <w:rFonts w:ascii="Times New Roman" w:hAnsi="Times New Roman" w:cs="Times New Roman"/>
                <w:bCs/>
                <w:iCs/>
                <w:sz w:val="28"/>
                <w:szCs w:val="28"/>
                <w:lang w:val="nl-NL"/>
              </w:rPr>
            </w:pPr>
            <w:r w:rsidRPr="00EB1C83">
              <w:rPr>
                <w:rFonts w:ascii="Times New Roman" w:hAnsi="Times New Roman" w:cs="Times New Roman"/>
                <w:bCs/>
                <w:iCs/>
                <w:sz w:val="28"/>
                <w:szCs w:val="28"/>
                <w:lang w:val="nl-NL"/>
              </w:rPr>
              <w:t>Tổ Bảo vệ</w:t>
            </w:r>
          </w:p>
        </w:tc>
        <w:tc>
          <w:tcPr>
            <w:tcW w:w="1717" w:type="dxa"/>
            <w:shd w:val="clear" w:color="auto" w:fill="auto"/>
            <w:vAlign w:val="center"/>
          </w:tcPr>
          <w:p w:rsidR="00B16ACF" w:rsidRPr="00EB1C83" w:rsidRDefault="00B16ACF" w:rsidP="00293A2C">
            <w:pPr>
              <w:spacing w:beforeLines="20" w:before="48" w:afterLines="20" w:after="48" w:line="276" w:lineRule="auto"/>
              <w:rPr>
                <w:rFonts w:ascii="Times New Roman" w:hAnsi="Times New Roman" w:cs="Times New Roman"/>
                <w:bCs/>
                <w:iCs/>
                <w:sz w:val="28"/>
                <w:szCs w:val="28"/>
                <w:lang w:val="nl-NL"/>
              </w:rPr>
            </w:pPr>
          </w:p>
        </w:tc>
        <w:tc>
          <w:tcPr>
            <w:tcW w:w="3527" w:type="dxa"/>
            <w:shd w:val="clear" w:color="auto" w:fill="auto"/>
            <w:vAlign w:val="center"/>
          </w:tcPr>
          <w:p w:rsidR="00B16ACF" w:rsidRPr="00EB1C83" w:rsidRDefault="00B16ACF" w:rsidP="00293A2C">
            <w:pPr>
              <w:numPr>
                <w:ilvl w:val="0"/>
                <w:numId w:val="3"/>
              </w:numPr>
              <w:spacing w:beforeLines="20" w:before="48" w:afterLines="20" w:after="48" w:line="276" w:lineRule="auto"/>
              <w:ind w:left="346" w:hanging="346"/>
              <w:jc w:val="both"/>
              <w:rPr>
                <w:rFonts w:ascii="Times New Roman" w:hAnsi="Times New Roman" w:cs="Times New Roman"/>
                <w:bCs/>
                <w:iCs/>
                <w:sz w:val="28"/>
                <w:szCs w:val="28"/>
                <w:lang w:val="nl-NL"/>
              </w:rPr>
            </w:pPr>
            <w:r w:rsidRPr="00EB1C83">
              <w:rPr>
                <w:rFonts w:ascii="Times New Roman" w:hAnsi="Times New Roman" w:cs="Times New Roman"/>
                <w:bCs/>
                <w:iCs/>
                <w:sz w:val="28"/>
                <w:szCs w:val="28"/>
                <w:lang w:val="nl-NL"/>
              </w:rPr>
              <w:t>Hỗ trợ âm thanh, treo phông nền,..</w:t>
            </w:r>
          </w:p>
        </w:tc>
      </w:tr>
      <w:tr w:rsidR="00B16ACF" w:rsidRPr="00EB1C83" w:rsidTr="003461DC">
        <w:tc>
          <w:tcPr>
            <w:tcW w:w="746" w:type="dxa"/>
            <w:shd w:val="clear" w:color="auto" w:fill="auto"/>
            <w:vAlign w:val="center"/>
          </w:tcPr>
          <w:p w:rsidR="00B16ACF" w:rsidRPr="00EB1C83" w:rsidRDefault="00B16ACF" w:rsidP="00293A2C">
            <w:pPr>
              <w:pStyle w:val="ListParagraph"/>
              <w:spacing w:beforeLines="20" w:before="48" w:afterLines="20" w:after="48"/>
              <w:ind w:left="0"/>
              <w:jc w:val="center"/>
              <w:rPr>
                <w:rFonts w:ascii="Times New Roman" w:hAnsi="Times New Roman"/>
                <w:sz w:val="28"/>
                <w:szCs w:val="28"/>
              </w:rPr>
            </w:pPr>
            <w:r w:rsidRPr="00EB1C83">
              <w:rPr>
                <w:rFonts w:ascii="Times New Roman" w:hAnsi="Times New Roman"/>
                <w:sz w:val="28"/>
                <w:szCs w:val="28"/>
              </w:rPr>
              <w:t>11</w:t>
            </w:r>
          </w:p>
        </w:tc>
        <w:tc>
          <w:tcPr>
            <w:tcW w:w="3446" w:type="dxa"/>
            <w:shd w:val="clear" w:color="auto" w:fill="auto"/>
            <w:vAlign w:val="center"/>
          </w:tcPr>
          <w:p w:rsidR="00B16ACF" w:rsidRPr="00EB1C83" w:rsidRDefault="00B16ACF" w:rsidP="00293A2C">
            <w:pPr>
              <w:spacing w:beforeLines="20" w:before="48" w:afterLines="20" w:after="48" w:line="276" w:lineRule="auto"/>
              <w:rPr>
                <w:rFonts w:ascii="Times New Roman" w:hAnsi="Times New Roman" w:cs="Times New Roman"/>
                <w:bCs/>
                <w:iCs/>
                <w:sz w:val="28"/>
                <w:szCs w:val="28"/>
                <w:lang w:val="nl-NL"/>
              </w:rPr>
            </w:pPr>
            <w:r w:rsidRPr="00EB1C83">
              <w:rPr>
                <w:rFonts w:ascii="Times New Roman" w:hAnsi="Times New Roman" w:cs="Times New Roman"/>
                <w:bCs/>
                <w:iCs/>
                <w:sz w:val="28"/>
                <w:szCs w:val="28"/>
                <w:lang w:val="nl-NL"/>
              </w:rPr>
              <w:t>Tổ phục vụ</w:t>
            </w:r>
          </w:p>
        </w:tc>
        <w:tc>
          <w:tcPr>
            <w:tcW w:w="1717" w:type="dxa"/>
            <w:shd w:val="clear" w:color="auto" w:fill="auto"/>
            <w:vAlign w:val="center"/>
          </w:tcPr>
          <w:p w:rsidR="00B16ACF" w:rsidRPr="00EB1C83" w:rsidRDefault="00B16ACF" w:rsidP="00293A2C">
            <w:pPr>
              <w:spacing w:beforeLines="20" w:before="48" w:afterLines="20" w:after="48" w:line="276" w:lineRule="auto"/>
              <w:rPr>
                <w:rFonts w:ascii="Times New Roman" w:hAnsi="Times New Roman" w:cs="Times New Roman"/>
                <w:bCs/>
                <w:iCs/>
                <w:sz w:val="28"/>
                <w:szCs w:val="28"/>
                <w:lang w:val="nl-NL"/>
              </w:rPr>
            </w:pPr>
          </w:p>
        </w:tc>
        <w:tc>
          <w:tcPr>
            <w:tcW w:w="3527" w:type="dxa"/>
            <w:shd w:val="clear" w:color="auto" w:fill="auto"/>
            <w:vAlign w:val="center"/>
          </w:tcPr>
          <w:p w:rsidR="00B16ACF" w:rsidRPr="00EB1C83" w:rsidRDefault="00B16ACF" w:rsidP="00293A2C">
            <w:pPr>
              <w:numPr>
                <w:ilvl w:val="0"/>
                <w:numId w:val="3"/>
              </w:numPr>
              <w:spacing w:beforeLines="20" w:before="48" w:afterLines="20" w:after="48" w:line="276" w:lineRule="auto"/>
              <w:ind w:left="346" w:hanging="346"/>
              <w:jc w:val="both"/>
              <w:rPr>
                <w:rFonts w:ascii="Times New Roman" w:hAnsi="Times New Roman" w:cs="Times New Roman"/>
                <w:bCs/>
                <w:iCs/>
                <w:sz w:val="28"/>
                <w:szCs w:val="28"/>
                <w:lang w:val="nl-NL"/>
              </w:rPr>
            </w:pPr>
            <w:r w:rsidRPr="00EB1C83">
              <w:rPr>
                <w:rFonts w:ascii="Times New Roman" w:hAnsi="Times New Roman" w:cs="Times New Roman"/>
                <w:bCs/>
                <w:iCs/>
                <w:sz w:val="28"/>
                <w:szCs w:val="28"/>
                <w:lang w:val="nl-NL"/>
              </w:rPr>
              <w:t>Nước uống, trang trí, bàn ghế,...</w:t>
            </w:r>
          </w:p>
        </w:tc>
      </w:tr>
    </w:tbl>
    <w:p w:rsidR="007616AC" w:rsidRPr="00EB1C83" w:rsidRDefault="007616AC" w:rsidP="00293A2C">
      <w:pPr>
        <w:spacing w:beforeLines="20" w:before="48" w:afterLines="20" w:after="48" w:line="276" w:lineRule="auto"/>
        <w:jc w:val="both"/>
        <w:rPr>
          <w:rFonts w:ascii="Times New Roman" w:hAnsi="Times New Roman" w:cs="Times New Roman"/>
          <w:b/>
          <w:sz w:val="28"/>
          <w:szCs w:val="28"/>
        </w:rPr>
      </w:pPr>
      <w:r w:rsidRPr="00EB1C83">
        <w:rPr>
          <w:rFonts w:ascii="Times New Roman" w:hAnsi="Times New Roman" w:cs="Times New Roman"/>
          <w:b/>
          <w:sz w:val="28"/>
          <w:szCs w:val="28"/>
        </w:rPr>
        <w:t>VII. TIẾN ĐỘ THỰC HIỆN:</w:t>
      </w:r>
    </w:p>
    <w:p w:rsidR="007616AC" w:rsidRPr="00EB1C83" w:rsidRDefault="007616AC" w:rsidP="00293A2C">
      <w:pPr>
        <w:spacing w:beforeLines="20" w:before="48" w:afterLines="20" w:after="48" w:line="276" w:lineRule="auto"/>
        <w:ind w:firstLine="720"/>
        <w:jc w:val="both"/>
        <w:rPr>
          <w:rFonts w:ascii="Times New Roman" w:hAnsi="Times New Roman" w:cs="Times New Roman"/>
          <w:spacing w:val="-6"/>
          <w:sz w:val="28"/>
          <w:szCs w:val="28"/>
        </w:rPr>
      </w:pPr>
      <w:r w:rsidRPr="00EB1C83">
        <w:rPr>
          <w:rFonts w:ascii="Times New Roman" w:hAnsi="Times New Roman" w:cs="Times New Roman"/>
          <w:spacing w:val="-6"/>
          <w:sz w:val="28"/>
          <w:szCs w:val="28"/>
        </w:rPr>
        <w:t>- Từ</w:t>
      </w:r>
      <w:r w:rsidR="003E4E44" w:rsidRPr="00EB1C83">
        <w:rPr>
          <w:rFonts w:ascii="Times New Roman" w:hAnsi="Times New Roman" w:cs="Times New Roman"/>
          <w:spacing w:val="-6"/>
          <w:sz w:val="28"/>
          <w:szCs w:val="28"/>
        </w:rPr>
        <w:t xml:space="preserve"> 01/</w:t>
      </w:r>
      <w:r w:rsidR="000B6780" w:rsidRPr="00EB1C83">
        <w:rPr>
          <w:rFonts w:ascii="Times New Roman" w:hAnsi="Times New Roman" w:cs="Times New Roman"/>
          <w:spacing w:val="-6"/>
          <w:sz w:val="28"/>
          <w:szCs w:val="28"/>
        </w:rPr>
        <w:t>2</w:t>
      </w:r>
      <w:r w:rsidR="003E4E44" w:rsidRPr="00EB1C83">
        <w:rPr>
          <w:rFonts w:ascii="Times New Roman" w:hAnsi="Times New Roman" w:cs="Times New Roman"/>
          <w:spacing w:val="-6"/>
          <w:sz w:val="28"/>
          <w:szCs w:val="28"/>
        </w:rPr>
        <w:t xml:space="preserve"> – 03/</w:t>
      </w:r>
      <w:r w:rsidR="000B6780" w:rsidRPr="00EB1C83">
        <w:rPr>
          <w:rFonts w:ascii="Times New Roman" w:hAnsi="Times New Roman" w:cs="Times New Roman"/>
          <w:spacing w:val="-6"/>
          <w:sz w:val="28"/>
          <w:szCs w:val="28"/>
        </w:rPr>
        <w:t>2</w:t>
      </w:r>
      <w:r w:rsidR="003E4E44" w:rsidRPr="00EB1C83">
        <w:rPr>
          <w:rFonts w:ascii="Times New Roman" w:hAnsi="Times New Roman" w:cs="Times New Roman"/>
          <w:spacing w:val="-6"/>
          <w:sz w:val="28"/>
          <w:szCs w:val="28"/>
        </w:rPr>
        <w:t>/2023</w:t>
      </w:r>
      <w:r w:rsidRPr="00EB1C83">
        <w:rPr>
          <w:rFonts w:ascii="Times New Roman" w:hAnsi="Times New Roman" w:cs="Times New Roman"/>
          <w:spacing w:val="-6"/>
          <w:sz w:val="28"/>
          <w:szCs w:val="28"/>
        </w:rPr>
        <w:t>: Lập kế hoạch và tham mưu Ban lãnh đạo</w:t>
      </w:r>
    </w:p>
    <w:p w:rsidR="007616AC" w:rsidRPr="00EB1C83" w:rsidRDefault="007616AC" w:rsidP="00293A2C">
      <w:pPr>
        <w:spacing w:beforeLines="20" w:before="48" w:afterLines="20" w:after="48" w:line="276" w:lineRule="auto"/>
        <w:ind w:firstLine="720"/>
        <w:jc w:val="both"/>
        <w:rPr>
          <w:rFonts w:ascii="Times New Roman" w:hAnsi="Times New Roman" w:cs="Times New Roman"/>
          <w:spacing w:val="-6"/>
          <w:sz w:val="28"/>
          <w:szCs w:val="28"/>
        </w:rPr>
      </w:pPr>
      <w:r w:rsidRPr="00EB1C83">
        <w:rPr>
          <w:rFonts w:ascii="Times New Roman" w:hAnsi="Times New Roman" w:cs="Times New Roman"/>
          <w:i/>
          <w:spacing w:val="-6"/>
          <w:sz w:val="28"/>
          <w:szCs w:val="28"/>
        </w:rPr>
        <w:t xml:space="preserve">- </w:t>
      </w:r>
      <w:r w:rsidRPr="00EB1C83">
        <w:rPr>
          <w:rFonts w:ascii="Times New Roman" w:hAnsi="Times New Roman" w:cs="Times New Roman"/>
          <w:spacing w:val="-6"/>
          <w:sz w:val="28"/>
          <w:szCs w:val="28"/>
        </w:rPr>
        <w:t>Từ</w:t>
      </w:r>
      <w:r w:rsidR="003E4E44" w:rsidRPr="00EB1C83">
        <w:rPr>
          <w:rFonts w:ascii="Times New Roman" w:hAnsi="Times New Roman" w:cs="Times New Roman"/>
          <w:bCs/>
          <w:spacing w:val="-6"/>
          <w:sz w:val="28"/>
          <w:szCs w:val="28"/>
        </w:rPr>
        <w:t xml:space="preserve"> 06</w:t>
      </w:r>
      <w:r w:rsidRPr="00EB1C83">
        <w:rPr>
          <w:rFonts w:ascii="Times New Roman" w:hAnsi="Times New Roman" w:cs="Times New Roman"/>
          <w:bCs/>
          <w:spacing w:val="-6"/>
          <w:sz w:val="28"/>
          <w:szCs w:val="28"/>
        </w:rPr>
        <w:t>/</w:t>
      </w:r>
      <w:r w:rsidR="000B6780" w:rsidRPr="00EB1C83">
        <w:rPr>
          <w:rFonts w:ascii="Times New Roman" w:hAnsi="Times New Roman" w:cs="Times New Roman"/>
          <w:bCs/>
          <w:spacing w:val="-6"/>
          <w:sz w:val="28"/>
          <w:szCs w:val="28"/>
        </w:rPr>
        <w:t>2</w:t>
      </w:r>
      <w:r w:rsidR="00110452" w:rsidRPr="00EB1C83">
        <w:rPr>
          <w:rFonts w:ascii="Times New Roman" w:hAnsi="Times New Roman" w:cs="Times New Roman"/>
          <w:bCs/>
          <w:spacing w:val="-6"/>
          <w:sz w:val="28"/>
          <w:szCs w:val="28"/>
        </w:rPr>
        <w:t>/</w:t>
      </w:r>
      <w:r w:rsidR="003E4E44" w:rsidRPr="00EB1C83">
        <w:rPr>
          <w:rFonts w:ascii="Times New Roman" w:hAnsi="Times New Roman" w:cs="Times New Roman"/>
          <w:bCs/>
          <w:spacing w:val="-6"/>
          <w:sz w:val="28"/>
          <w:szCs w:val="28"/>
        </w:rPr>
        <w:t>2023</w:t>
      </w:r>
      <w:r w:rsidRPr="00EB1C83">
        <w:rPr>
          <w:rFonts w:ascii="Times New Roman" w:hAnsi="Times New Roman" w:cs="Times New Roman"/>
          <w:bCs/>
          <w:spacing w:val="-6"/>
          <w:sz w:val="28"/>
          <w:szCs w:val="28"/>
        </w:rPr>
        <w:t>:</w:t>
      </w:r>
      <w:r w:rsidRPr="00EB1C83">
        <w:rPr>
          <w:rFonts w:ascii="Times New Roman" w:hAnsi="Times New Roman" w:cs="Times New Roman"/>
          <w:spacing w:val="-6"/>
          <w:sz w:val="28"/>
          <w:szCs w:val="28"/>
        </w:rPr>
        <w:t xml:space="preserve"> Triển khai kế hoạch </w:t>
      </w:r>
      <w:r w:rsidR="00FA46A2" w:rsidRPr="00EB1C83">
        <w:rPr>
          <w:rFonts w:ascii="Times New Roman" w:hAnsi="Times New Roman" w:cs="Times New Roman"/>
          <w:spacing w:val="-6"/>
          <w:sz w:val="28"/>
          <w:szCs w:val="28"/>
        </w:rPr>
        <w:t>cho các lớp</w:t>
      </w:r>
    </w:p>
    <w:p w:rsidR="007616AC" w:rsidRPr="00EB1C83" w:rsidRDefault="00110452" w:rsidP="00293A2C">
      <w:pPr>
        <w:spacing w:beforeLines="20" w:before="48" w:afterLines="20" w:after="48" w:line="276" w:lineRule="auto"/>
        <w:ind w:firstLine="720"/>
        <w:jc w:val="both"/>
        <w:rPr>
          <w:rFonts w:ascii="Times New Roman" w:hAnsi="Times New Roman" w:cs="Times New Roman"/>
          <w:spacing w:val="-6"/>
          <w:sz w:val="28"/>
          <w:szCs w:val="28"/>
        </w:rPr>
      </w:pPr>
      <w:r w:rsidRPr="00EB1C83">
        <w:rPr>
          <w:rFonts w:ascii="Times New Roman" w:hAnsi="Times New Roman" w:cs="Times New Roman"/>
          <w:spacing w:val="-6"/>
          <w:sz w:val="28"/>
          <w:szCs w:val="28"/>
        </w:rPr>
        <w:t xml:space="preserve">- Từ </w:t>
      </w:r>
      <w:r w:rsidR="003E4E44" w:rsidRPr="00EB1C83">
        <w:rPr>
          <w:rFonts w:ascii="Times New Roman" w:hAnsi="Times New Roman" w:cs="Times New Roman"/>
          <w:spacing w:val="-6"/>
          <w:sz w:val="28"/>
          <w:szCs w:val="28"/>
        </w:rPr>
        <w:t>07/2/2023 – 14/02</w:t>
      </w:r>
      <w:r w:rsidR="00516643" w:rsidRPr="00EB1C83">
        <w:rPr>
          <w:rFonts w:ascii="Times New Roman" w:hAnsi="Times New Roman" w:cs="Times New Roman"/>
          <w:spacing w:val="-6"/>
          <w:sz w:val="28"/>
          <w:szCs w:val="28"/>
        </w:rPr>
        <w:t>/2023:</w:t>
      </w:r>
      <w:r w:rsidRPr="00EB1C83">
        <w:rPr>
          <w:rFonts w:ascii="Times New Roman" w:hAnsi="Times New Roman" w:cs="Times New Roman"/>
          <w:spacing w:val="-6"/>
          <w:sz w:val="28"/>
          <w:szCs w:val="28"/>
        </w:rPr>
        <w:t xml:space="preserve"> </w:t>
      </w:r>
      <w:r w:rsidR="00F21AEA" w:rsidRPr="00EB1C83">
        <w:rPr>
          <w:rFonts w:ascii="Times New Roman" w:hAnsi="Times New Roman" w:cs="Times New Roman"/>
          <w:spacing w:val="-6"/>
          <w:sz w:val="28"/>
          <w:szCs w:val="28"/>
        </w:rPr>
        <w:t xml:space="preserve">Thực hiện và hoàn thành các </w:t>
      </w:r>
      <w:r w:rsidR="009B61D0" w:rsidRPr="00EB1C83">
        <w:rPr>
          <w:rFonts w:ascii="Times New Roman" w:hAnsi="Times New Roman" w:cs="Times New Roman"/>
          <w:spacing w:val="-6"/>
          <w:sz w:val="28"/>
          <w:szCs w:val="28"/>
        </w:rPr>
        <w:t>nội dung liên quan.</w:t>
      </w:r>
    </w:p>
    <w:p w:rsidR="007616AC" w:rsidRPr="00EB1C83" w:rsidRDefault="007616AC" w:rsidP="00293A2C">
      <w:pPr>
        <w:spacing w:beforeLines="20" w:before="48" w:afterLines="20" w:after="48" w:line="276" w:lineRule="auto"/>
        <w:ind w:firstLine="720"/>
        <w:jc w:val="both"/>
        <w:rPr>
          <w:rFonts w:ascii="Times New Roman" w:hAnsi="Times New Roman" w:cs="Times New Roman"/>
          <w:spacing w:val="-6"/>
          <w:sz w:val="28"/>
          <w:szCs w:val="28"/>
        </w:rPr>
      </w:pPr>
      <w:r w:rsidRPr="00EB1C83">
        <w:rPr>
          <w:rFonts w:ascii="Times New Roman" w:hAnsi="Times New Roman" w:cs="Times New Roman"/>
          <w:spacing w:val="-6"/>
          <w:sz w:val="28"/>
          <w:szCs w:val="28"/>
        </w:rPr>
        <w:t xml:space="preserve">- Ngày </w:t>
      </w:r>
      <w:r w:rsidR="003E4E44" w:rsidRPr="00EB1C83">
        <w:rPr>
          <w:rFonts w:ascii="Times New Roman" w:hAnsi="Times New Roman" w:cs="Times New Roman"/>
          <w:spacing w:val="-6"/>
          <w:sz w:val="28"/>
          <w:szCs w:val="28"/>
        </w:rPr>
        <w:t>15/02</w:t>
      </w:r>
      <w:r w:rsidR="00516643" w:rsidRPr="00EB1C83">
        <w:rPr>
          <w:rFonts w:ascii="Times New Roman" w:hAnsi="Times New Roman" w:cs="Times New Roman"/>
          <w:spacing w:val="-6"/>
          <w:sz w:val="28"/>
          <w:szCs w:val="28"/>
        </w:rPr>
        <w:t>/2023</w:t>
      </w:r>
      <w:r w:rsidRPr="00EB1C83">
        <w:rPr>
          <w:rFonts w:ascii="Times New Roman" w:hAnsi="Times New Roman" w:cs="Times New Roman"/>
          <w:spacing w:val="-6"/>
          <w:sz w:val="28"/>
          <w:szCs w:val="28"/>
        </w:rPr>
        <w:t xml:space="preserve">: </w:t>
      </w:r>
      <w:r w:rsidR="003E4E44" w:rsidRPr="00EB1C83">
        <w:rPr>
          <w:rFonts w:ascii="Times New Roman" w:hAnsi="Times New Roman" w:cs="Times New Roman"/>
          <w:spacing w:val="-6"/>
          <w:sz w:val="28"/>
          <w:szCs w:val="28"/>
        </w:rPr>
        <w:t>Phối hợp cùng Tổ Địa lý tổ chức</w:t>
      </w:r>
    </w:p>
    <w:p w:rsidR="007616AC" w:rsidRPr="00EB1C83" w:rsidRDefault="00B57A5A" w:rsidP="00293A2C">
      <w:pPr>
        <w:spacing w:beforeLines="20" w:before="48" w:afterLines="20" w:after="48" w:line="276" w:lineRule="auto"/>
        <w:ind w:firstLine="720"/>
        <w:jc w:val="both"/>
        <w:rPr>
          <w:rFonts w:ascii="Times New Roman" w:hAnsi="Times New Roman" w:cs="Times New Roman"/>
          <w:spacing w:val="-6"/>
          <w:sz w:val="28"/>
          <w:szCs w:val="28"/>
        </w:rPr>
      </w:pPr>
      <w:r w:rsidRPr="00EB1C83">
        <w:rPr>
          <w:rFonts w:ascii="Times New Roman" w:hAnsi="Times New Roman" w:cs="Times New Roman"/>
          <w:spacing w:val="-6"/>
          <w:sz w:val="28"/>
          <w:szCs w:val="28"/>
        </w:rPr>
        <w:t xml:space="preserve">- Ngày </w:t>
      </w:r>
      <w:r w:rsidR="003E4E44" w:rsidRPr="00EB1C83">
        <w:rPr>
          <w:rFonts w:ascii="Times New Roman" w:hAnsi="Times New Roman" w:cs="Times New Roman"/>
          <w:spacing w:val="-6"/>
          <w:sz w:val="28"/>
          <w:szCs w:val="28"/>
        </w:rPr>
        <w:t>16/02</w:t>
      </w:r>
      <w:r w:rsidR="00516643" w:rsidRPr="00EB1C83">
        <w:rPr>
          <w:rFonts w:ascii="Times New Roman" w:hAnsi="Times New Roman" w:cs="Times New Roman"/>
          <w:spacing w:val="-6"/>
          <w:sz w:val="28"/>
          <w:szCs w:val="28"/>
        </w:rPr>
        <w:t>/2023</w:t>
      </w:r>
      <w:r w:rsidR="007616AC" w:rsidRPr="00EB1C83">
        <w:rPr>
          <w:rFonts w:ascii="Times New Roman" w:hAnsi="Times New Roman" w:cs="Times New Roman"/>
          <w:spacing w:val="-6"/>
          <w:sz w:val="28"/>
          <w:szCs w:val="28"/>
        </w:rPr>
        <w:t>: Họp rút kinh nghiệm công tác tổ chứ</w:t>
      </w:r>
      <w:r w:rsidR="009B61D0" w:rsidRPr="00EB1C83">
        <w:rPr>
          <w:rFonts w:ascii="Times New Roman" w:hAnsi="Times New Roman" w:cs="Times New Roman"/>
          <w:spacing w:val="-6"/>
          <w:sz w:val="28"/>
          <w:szCs w:val="28"/>
        </w:rPr>
        <w:t>c.</w:t>
      </w:r>
    </w:p>
    <w:p w:rsidR="007616AC" w:rsidRPr="00EB1C83" w:rsidRDefault="007616AC" w:rsidP="00293A2C">
      <w:pPr>
        <w:spacing w:beforeLines="20" w:before="48" w:afterLines="20" w:after="48" w:line="276" w:lineRule="auto"/>
        <w:ind w:left="90" w:firstLine="630"/>
        <w:jc w:val="both"/>
        <w:rPr>
          <w:rFonts w:ascii="Times New Roman" w:hAnsi="Times New Roman" w:cs="Times New Roman"/>
          <w:sz w:val="28"/>
          <w:szCs w:val="28"/>
          <w:lang w:val="nl-NL"/>
        </w:rPr>
      </w:pPr>
      <w:r w:rsidRPr="00EB1C83">
        <w:rPr>
          <w:rFonts w:ascii="Times New Roman" w:hAnsi="Times New Roman" w:cs="Times New Roman"/>
          <w:spacing w:val="-6"/>
          <w:sz w:val="28"/>
          <w:szCs w:val="28"/>
        </w:rPr>
        <w:t xml:space="preserve">Trên đây </w:t>
      </w:r>
      <w:r w:rsidR="0081282A" w:rsidRPr="00EB1C83">
        <w:rPr>
          <w:rFonts w:ascii="Times New Roman" w:hAnsi="Times New Roman" w:cs="Times New Roman"/>
          <w:spacing w:val="-6"/>
          <w:sz w:val="28"/>
          <w:szCs w:val="28"/>
        </w:rPr>
        <w:t>là Kế hoạch tổ chức Chương trình “Trái Tim Biển Đảo – Tổ Quốc Việt Nam” năm họ</w:t>
      </w:r>
      <w:r w:rsidR="00A31B1E" w:rsidRPr="00EB1C83">
        <w:rPr>
          <w:rFonts w:ascii="Times New Roman" w:hAnsi="Times New Roman" w:cs="Times New Roman"/>
          <w:spacing w:val="-6"/>
          <w:sz w:val="28"/>
          <w:szCs w:val="28"/>
        </w:rPr>
        <w:t>c 2022 – 2023</w:t>
      </w:r>
      <w:r w:rsidR="00CB296C" w:rsidRPr="00EB1C83">
        <w:rPr>
          <w:rFonts w:ascii="Times New Roman" w:hAnsi="Times New Roman" w:cs="Times New Roman"/>
          <w:sz w:val="28"/>
          <w:szCs w:val="28"/>
        </w:rPr>
        <w:t xml:space="preserve"> </w:t>
      </w:r>
      <w:r w:rsidR="00B57A5A" w:rsidRPr="00EB1C83">
        <w:rPr>
          <w:rFonts w:ascii="Times New Roman" w:hAnsi="Times New Roman" w:cs="Times New Roman"/>
          <w:spacing w:val="-6"/>
          <w:sz w:val="28"/>
          <w:szCs w:val="28"/>
        </w:rPr>
        <w:t xml:space="preserve">của Đoàn trường THPT Nguyễn Văn Tăng. </w:t>
      </w:r>
      <w:r w:rsidRPr="00EB1C83">
        <w:rPr>
          <w:rFonts w:ascii="Times New Roman" w:hAnsi="Times New Roman" w:cs="Times New Roman"/>
          <w:sz w:val="28"/>
          <w:szCs w:val="28"/>
          <w:lang w:val="nl-NL"/>
        </w:rPr>
        <w:t>Đề nghị các lớp triển khai thực hiện kế hoạch nghiêm túc và có hiệu quả.</w:t>
      </w: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3118"/>
        <w:gridCol w:w="5387"/>
      </w:tblGrid>
      <w:tr w:rsidR="0097705D" w:rsidRPr="001914C4" w:rsidTr="00630E54">
        <w:tc>
          <w:tcPr>
            <w:tcW w:w="2411" w:type="dxa"/>
          </w:tcPr>
          <w:p w:rsidR="00702AB9" w:rsidRPr="001914C4" w:rsidRDefault="00702AB9" w:rsidP="006467EF">
            <w:pPr>
              <w:pStyle w:val="BodyTextIndent"/>
              <w:tabs>
                <w:tab w:val="center" w:pos="6468"/>
              </w:tabs>
              <w:spacing w:line="276" w:lineRule="auto"/>
              <w:ind w:firstLine="0"/>
              <w:rPr>
                <w:rFonts w:ascii="Times New Roman" w:hAnsi="Times New Roman"/>
                <w:b/>
                <w:sz w:val="22"/>
                <w:szCs w:val="22"/>
              </w:rPr>
            </w:pPr>
            <w:r w:rsidRPr="001914C4">
              <w:rPr>
                <w:rFonts w:ascii="Times New Roman" w:hAnsi="Times New Roman"/>
                <w:b/>
                <w:sz w:val="22"/>
                <w:szCs w:val="22"/>
              </w:rPr>
              <w:t>Nơi nhận:</w:t>
            </w:r>
          </w:p>
          <w:p w:rsidR="00702AB9" w:rsidRPr="001914C4" w:rsidRDefault="00996637" w:rsidP="006467EF">
            <w:pPr>
              <w:pStyle w:val="BodyTextIndent"/>
              <w:numPr>
                <w:ilvl w:val="0"/>
                <w:numId w:val="5"/>
              </w:numPr>
              <w:tabs>
                <w:tab w:val="clear" w:pos="720"/>
                <w:tab w:val="num" w:pos="390"/>
                <w:tab w:val="center" w:pos="6468"/>
              </w:tabs>
              <w:spacing w:line="276" w:lineRule="auto"/>
              <w:ind w:left="390" w:hanging="260"/>
              <w:jc w:val="left"/>
              <w:rPr>
                <w:rFonts w:ascii="Times New Roman" w:hAnsi="Times New Roman"/>
                <w:sz w:val="18"/>
                <w:szCs w:val="20"/>
              </w:rPr>
            </w:pPr>
            <w:r>
              <w:rPr>
                <w:rFonts w:ascii="Times New Roman" w:hAnsi="Times New Roman"/>
                <w:sz w:val="18"/>
                <w:szCs w:val="20"/>
              </w:rPr>
              <w:t>Thành</w:t>
            </w:r>
            <w:r w:rsidR="00702AB9" w:rsidRPr="001914C4">
              <w:rPr>
                <w:rFonts w:ascii="Times New Roman" w:hAnsi="Times New Roman"/>
                <w:sz w:val="18"/>
                <w:szCs w:val="20"/>
              </w:rPr>
              <w:t xml:space="preserve"> Đoàn,</w:t>
            </w:r>
          </w:p>
          <w:p w:rsidR="00702AB9" w:rsidRPr="001914C4" w:rsidRDefault="00702AB9" w:rsidP="006467EF">
            <w:pPr>
              <w:pStyle w:val="BodyTextIndent"/>
              <w:numPr>
                <w:ilvl w:val="0"/>
                <w:numId w:val="5"/>
              </w:numPr>
              <w:tabs>
                <w:tab w:val="clear" w:pos="720"/>
                <w:tab w:val="num" w:pos="390"/>
                <w:tab w:val="center" w:pos="6468"/>
              </w:tabs>
              <w:spacing w:line="276" w:lineRule="auto"/>
              <w:ind w:left="390" w:hanging="260"/>
              <w:jc w:val="left"/>
              <w:rPr>
                <w:rFonts w:ascii="Times New Roman" w:hAnsi="Times New Roman"/>
                <w:sz w:val="18"/>
                <w:szCs w:val="20"/>
              </w:rPr>
            </w:pPr>
            <w:r w:rsidRPr="001914C4">
              <w:rPr>
                <w:rFonts w:ascii="Times New Roman" w:hAnsi="Times New Roman"/>
                <w:sz w:val="18"/>
                <w:szCs w:val="20"/>
              </w:rPr>
              <w:t>BGH nhà trường</w:t>
            </w:r>
          </w:p>
          <w:p w:rsidR="00702AB9" w:rsidRPr="001914C4" w:rsidRDefault="00702AB9" w:rsidP="006467EF">
            <w:pPr>
              <w:pStyle w:val="BodyTextIndent"/>
              <w:numPr>
                <w:ilvl w:val="0"/>
                <w:numId w:val="5"/>
              </w:numPr>
              <w:tabs>
                <w:tab w:val="clear" w:pos="720"/>
                <w:tab w:val="num" w:pos="390"/>
                <w:tab w:val="center" w:pos="6468"/>
              </w:tabs>
              <w:spacing w:line="276" w:lineRule="auto"/>
              <w:ind w:left="390" w:hanging="260"/>
              <w:jc w:val="left"/>
              <w:rPr>
                <w:rFonts w:ascii="Times New Roman" w:hAnsi="Times New Roman"/>
                <w:sz w:val="18"/>
                <w:szCs w:val="20"/>
              </w:rPr>
            </w:pPr>
            <w:r w:rsidRPr="001914C4">
              <w:rPr>
                <w:rFonts w:ascii="Times New Roman" w:hAnsi="Times New Roman"/>
                <w:sz w:val="18"/>
                <w:szCs w:val="20"/>
              </w:rPr>
              <w:t>BCH Đoàn Trường;</w:t>
            </w:r>
          </w:p>
          <w:p w:rsidR="00702AB9" w:rsidRPr="001914C4" w:rsidRDefault="00702AB9" w:rsidP="006467EF">
            <w:pPr>
              <w:pStyle w:val="BodyTextIndent"/>
              <w:numPr>
                <w:ilvl w:val="0"/>
                <w:numId w:val="5"/>
              </w:numPr>
              <w:tabs>
                <w:tab w:val="clear" w:pos="720"/>
                <w:tab w:val="num" w:pos="390"/>
                <w:tab w:val="center" w:pos="6468"/>
              </w:tabs>
              <w:spacing w:line="276" w:lineRule="auto"/>
              <w:ind w:left="390" w:hanging="260"/>
              <w:jc w:val="left"/>
              <w:rPr>
                <w:rFonts w:ascii="Times New Roman" w:hAnsi="Times New Roman"/>
                <w:sz w:val="18"/>
                <w:szCs w:val="20"/>
              </w:rPr>
            </w:pPr>
            <w:r w:rsidRPr="001914C4">
              <w:rPr>
                <w:rFonts w:ascii="Times New Roman" w:hAnsi="Times New Roman"/>
                <w:sz w:val="18"/>
                <w:szCs w:val="20"/>
              </w:rPr>
              <w:t>GCVN và Các chi đoàn;</w:t>
            </w:r>
          </w:p>
          <w:p w:rsidR="00702AB9" w:rsidRPr="001914C4" w:rsidRDefault="00702AB9" w:rsidP="006467EF">
            <w:pPr>
              <w:pStyle w:val="BodyTextIndent"/>
              <w:numPr>
                <w:ilvl w:val="0"/>
                <w:numId w:val="5"/>
              </w:numPr>
              <w:tabs>
                <w:tab w:val="clear" w:pos="720"/>
                <w:tab w:val="num" w:pos="390"/>
                <w:tab w:val="center" w:pos="6468"/>
              </w:tabs>
              <w:spacing w:line="276" w:lineRule="auto"/>
              <w:ind w:left="390" w:hanging="260"/>
              <w:jc w:val="left"/>
              <w:rPr>
                <w:rFonts w:ascii="Times New Roman" w:hAnsi="Times New Roman"/>
                <w:sz w:val="18"/>
                <w:szCs w:val="20"/>
              </w:rPr>
            </w:pPr>
            <w:r w:rsidRPr="001914C4">
              <w:rPr>
                <w:rFonts w:ascii="Times New Roman" w:hAnsi="Times New Roman"/>
                <w:sz w:val="18"/>
                <w:szCs w:val="20"/>
              </w:rPr>
              <w:t>Lưu Vp.</w:t>
            </w:r>
          </w:p>
          <w:p w:rsidR="00702AB9" w:rsidRPr="001914C4" w:rsidRDefault="00702AB9" w:rsidP="006467EF">
            <w:pPr>
              <w:spacing w:line="276" w:lineRule="auto"/>
              <w:jc w:val="both"/>
              <w:rPr>
                <w:rFonts w:ascii="Times New Roman" w:hAnsi="Times New Roman"/>
                <w:sz w:val="24"/>
                <w:szCs w:val="26"/>
                <w:lang w:val="nl-NL"/>
              </w:rPr>
            </w:pPr>
          </w:p>
        </w:tc>
        <w:tc>
          <w:tcPr>
            <w:tcW w:w="3118" w:type="dxa"/>
          </w:tcPr>
          <w:p w:rsidR="009B61D0" w:rsidRPr="00630E54" w:rsidRDefault="009B61D0" w:rsidP="006467EF">
            <w:pPr>
              <w:pStyle w:val="BodyTextIndent"/>
              <w:tabs>
                <w:tab w:val="center" w:pos="6468"/>
              </w:tabs>
              <w:spacing w:line="276" w:lineRule="auto"/>
              <w:ind w:firstLine="0"/>
              <w:jc w:val="center"/>
              <w:rPr>
                <w:rFonts w:ascii="Times New Roman" w:hAnsi="Times New Roman"/>
                <w:b/>
                <w:sz w:val="28"/>
                <w:szCs w:val="26"/>
              </w:rPr>
            </w:pPr>
            <w:r w:rsidRPr="00630E54">
              <w:rPr>
                <w:rFonts w:ascii="Times New Roman" w:hAnsi="Times New Roman"/>
                <w:b/>
                <w:sz w:val="28"/>
                <w:szCs w:val="26"/>
              </w:rPr>
              <w:t>BAN GIÁM HIỆU</w:t>
            </w:r>
          </w:p>
          <w:p w:rsidR="00702AB9" w:rsidRPr="00630E54" w:rsidRDefault="00702AB9" w:rsidP="006467EF">
            <w:pPr>
              <w:pStyle w:val="BodyTextIndent"/>
              <w:tabs>
                <w:tab w:val="center" w:pos="6468"/>
              </w:tabs>
              <w:spacing w:line="276" w:lineRule="auto"/>
              <w:ind w:firstLine="0"/>
              <w:jc w:val="center"/>
              <w:rPr>
                <w:rFonts w:ascii="Times New Roman" w:hAnsi="Times New Roman"/>
                <w:sz w:val="28"/>
                <w:szCs w:val="26"/>
              </w:rPr>
            </w:pPr>
            <w:r w:rsidRPr="00630E54">
              <w:rPr>
                <w:rFonts w:ascii="Times New Roman" w:hAnsi="Times New Roman"/>
                <w:sz w:val="28"/>
                <w:szCs w:val="26"/>
              </w:rPr>
              <w:t>HIỆU TRƯỞNG</w:t>
            </w:r>
          </w:p>
          <w:p w:rsidR="00702AB9" w:rsidRPr="00630E54" w:rsidRDefault="00702AB9" w:rsidP="006467EF">
            <w:pPr>
              <w:pStyle w:val="BodyTextIndent"/>
              <w:tabs>
                <w:tab w:val="center" w:pos="6468"/>
              </w:tabs>
              <w:spacing w:line="276" w:lineRule="auto"/>
              <w:ind w:firstLine="0"/>
              <w:jc w:val="center"/>
              <w:rPr>
                <w:rFonts w:ascii="Times New Roman" w:hAnsi="Times New Roman"/>
                <w:b/>
                <w:sz w:val="28"/>
                <w:szCs w:val="26"/>
              </w:rPr>
            </w:pPr>
          </w:p>
          <w:p w:rsidR="00702AB9" w:rsidRPr="00630E54" w:rsidRDefault="00702AB9" w:rsidP="006467EF">
            <w:pPr>
              <w:pStyle w:val="BodyTextIndent"/>
              <w:tabs>
                <w:tab w:val="center" w:pos="6468"/>
              </w:tabs>
              <w:spacing w:line="276" w:lineRule="auto"/>
              <w:ind w:firstLine="0"/>
              <w:jc w:val="center"/>
              <w:rPr>
                <w:rFonts w:ascii="Times New Roman" w:hAnsi="Times New Roman"/>
                <w:b/>
                <w:sz w:val="28"/>
                <w:szCs w:val="26"/>
              </w:rPr>
            </w:pPr>
          </w:p>
          <w:p w:rsidR="00702AB9" w:rsidRPr="00630E54" w:rsidRDefault="00702AB9" w:rsidP="006467EF">
            <w:pPr>
              <w:pStyle w:val="BodyTextIndent"/>
              <w:tabs>
                <w:tab w:val="center" w:pos="6468"/>
              </w:tabs>
              <w:spacing w:line="276" w:lineRule="auto"/>
              <w:ind w:firstLine="0"/>
              <w:jc w:val="center"/>
              <w:rPr>
                <w:rFonts w:ascii="Times New Roman" w:hAnsi="Times New Roman"/>
                <w:b/>
                <w:sz w:val="28"/>
                <w:szCs w:val="26"/>
              </w:rPr>
            </w:pPr>
          </w:p>
          <w:p w:rsidR="00702AB9" w:rsidRPr="00630E54" w:rsidRDefault="00702AB9" w:rsidP="006467EF">
            <w:pPr>
              <w:pStyle w:val="BodyTextIndent"/>
              <w:tabs>
                <w:tab w:val="center" w:pos="6468"/>
              </w:tabs>
              <w:spacing w:line="276" w:lineRule="auto"/>
              <w:ind w:firstLine="0"/>
              <w:jc w:val="center"/>
              <w:rPr>
                <w:rFonts w:ascii="Times New Roman" w:hAnsi="Times New Roman"/>
                <w:b/>
                <w:sz w:val="28"/>
                <w:szCs w:val="26"/>
              </w:rPr>
            </w:pPr>
          </w:p>
          <w:p w:rsidR="00702AB9" w:rsidRPr="00630E54" w:rsidRDefault="009B61D0" w:rsidP="006467EF">
            <w:pPr>
              <w:pStyle w:val="BodyTextIndent"/>
              <w:tabs>
                <w:tab w:val="center" w:pos="6468"/>
              </w:tabs>
              <w:spacing w:line="276" w:lineRule="auto"/>
              <w:ind w:firstLine="0"/>
              <w:jc w:val="center"/>
              <w:rPr>
                <w:rFonts w:ascii="Times New Roman" w:hAnsi="Times New Roman"/>
                <w:sz w:val="28"/>
                <w:szCs w:val="26"/>
              </w:rPr>
            </w:pPr>
            <w:r w:rsidRPr="00630E54">
              <w:rPr>
                <w:rFonts w:ascii="Times New Roman" w:hAnsi="Times New Roman"/>
                <w:b/>
                <w:sz w:val="28"/>
                <w:szCs w:val="26"/>
              </w:rPr>
              <w:t xml:space="preserve">Nguyễn </w:t>
            </w:r>
            <w:r w:rsidR="00164161" w:rsidRPr="00630E54">
              <w:rPr>
                <w:rFonts w:ascii="Times New Roman" w:hAnsi="Times New Roman"/>
                <w:b/>
                <w:sz w:val="28"/>
                <w:szCs w:val="26"/>
              </w:rPr>
              <w:t>Hoàng Diễm Ly</w:t>
            </w:r>
          </w:p>
          <w:p w:rsidR="00702AB9" w:rsidRPr="00630E54" w:rsidRDefault="00702AB9" w:rsidP="006467EF">
            <w:pPr>
              <w:spacing w:line="276" w:lineRule="auto"/>
              <w:jc w:val="both"/>
              <w:rPr>
                <w:rFonts w:ascii="Times New Roman" w:hAnsi="Times New Roman"/>
                <w:sz w:val="28"/>
                <w:szCs w:val="26"/>
                <w:lang w:val="nl-NL"/>
              </w:rPr>
            </w:pPr>
          </w:p>
        </w:tc>
        <w:tc>
          <w:tcPr>
            <w:tcW w:w="5387" w:type="dxa"/>
          </w:tcPr>
          <w:p w:rsidR="00702AB9" w:rsidRPr="00630E54" w:rsidRDefault="00702AB9" w:rsidP="006467EF">
            <w:pPr>
              <w:pStyle w:val="BodyTextIndent"/>
              <w:tabs>
                <w:tab w:val="center" w:pos="6468"/>
              </w:tabs>
              <w:spacing w:line="276" w:lineRule="auto"/>
              <w:ind w:firstLine="0"/>
              <w:jc w:val="center"/>
              <w:rPr>
                <w:rFonts w:ascii="Times New Roman" w:hAnsi="Times New Roman"/>
                <w:b/>
                <w:sz w:val="28"/>
                <w:szCs w:val="26"/>
              </w:rPr>
            </w:pPr>
            <w:r w:rsidRPr="00630E54">
              <w:rPr>
                <w:rFonts w:ascii="Times New Roman" w:hAnsi="Times New Roman"/>
                <w:b/>
                <w:sz w:val="28"/>
                <w:szCs w:val="26"/>
              </w:rPr>
              <w:t>TM. BAN CHẤP HÀNH ĐOÀN TRƯỜNG</w:t>
            </w:r>
          </w:p>
          <w:p w:rsidR="00702AB9" w:rsidRPr="00630E54" w:rsidRDefault="00702AB9" w:rsidP="006467EF">
            <w:pPr>
              <w:pStyle w:val="BodyTextIndent"/>
              <w:tabs>
                <w:tab w:val="center" w:pos="6468"/>
              </w:tabs>
              <w:spacing w:line="276" w:lineRule="auto"/>
              <w:ind w:firstLine="0"/>
              <w:jc w:val="center"/>
              <w:rPr>
                <w:rFonts w:ascii="Times New Roman" w:hAnsi="Times New Roman"/>
                <w:sz w:val="28"/>
                <w:szCs w:val="26"/>
              </w:rPr>
            </w:pPr>
            <w:r w:rsidRPr="00630E54">
              <w:rPr>
                <w:rFonts w:ascii="Times New Roman" w:hAnsi="Times New Roman"/>
                <w:sz w:val="28"/>
                <w:szCs w:val="26"/>
              </w:rPr>
              <w:t>BÍ THƯ</w:t>
            </w:r>
          </w:p>
          <w:p w:rsidR="00702AB9" w:rsidRPr="00630E54" w:rsidRDefault="00702AB9" w:rsidP="006467EF">
            <w:pPr>
              <w:pStyle w:val="BodyTextIndent"/>
              <w:tabs>
                <w:tab w:val="center" w:pos="6468"/>
              </w:tabs>
              <w:spacing w:line="276" w:lineRule="auto"/>
              <w:ind w:firstLine="0"/>
              <w:jc w:val="center"/>
              <w:rPr>
                <w:rFonts w:ascii="Times New Roman" w:hAnsi="Times New Roman"/>
                <w:sz w:val="28"/>
                <w:szCs w:val="26"/>
              </w:rPr>
            </w:pPr>
          </w:p>
          <w:p w:rsidR="00702AB9" w:rsidRPr="00630E54" w:rsidRDefault="00702AB9" w:rsidP="006467EF">
            <w:pPr>
              <w:pStyle w:val="BodyTextIndent"/>
              <w:tabs>
                <w:tab w:val="center" w:pos="6468"/>
              </w:tabs>
              <w:spacing w:line="276" w:lineRule="auto"/>
              <w:ind w:firstLine="0"/>
              <w:jc w:val="center"/>
              <w:rPr>
                <w:rFonts w:ascii="Times New Roman" w:hAnsi="Times New Roman"/>
                <w:sz w:val="28"/>
                <w:szCs w:val="26"/>
              </w:rPr>
            </w:pPr>
          </w:p>
          <w:p w:rsidR="009B61D0" w:rsidRPr="00630E54" w:rsidRDefault="009B61D0" w:rsidP="006467EF">
            <w:pPr>
              <w:pStyle w:val="BodyTextIndent"/>
              <w:tabs>
                <w:tab w:val="center" w:pos="6468"/>
              </w:tabs>
              <w:spacing w:line="276" w:lineRule="auto"/>
              <w:ind w:firstLine="0"/>
              <w:jc w:val="center"/>
              <w:rPr>
                <w:rFonts w:ascii="Times New Roman" w:hAnsi="Times New Roman"/>
                <w:sz w:val="28"/>
                <w:szCs w:val="26"/>
              </w:rPr>
            </w:pPr>
          </w:p>
          <w:p w:rsidR="0097705D" w:rsidRPr="00630E54" w:rsidRDefault="0097705D" w:rsidP="006467EF">
            <w:pPr>
              <w:pStyle w:val="BodyTextIndent"/>
              <w:tabs>
                <w:tab w:val="center" w:pos="6468"/>
              </w:tabs>
              <w:spacing w:line="276" w:lineRule="auto"/>
              <w:ind w:firstLine="0"/>
              <w:jc w:val="center"/>
              <w:rPr>
                <w:rFonts w:ascii="Times New Roman" w:hAnsi="Times New Roman"/>
                <w:sz w:val="28"/>
                <w:szCs w:val="26"/>
              </w:rPr>
            </w:pPr>
          </w:p>
          <w:p w:rsidR="00702AB9" w:rsidRPr="00630E54" w:rsidRDefault="00516643" w:rsidP="006467EF">
            <w:pPr>
              <w:pStyle w:val="BodyTextIndent"/>
              <w:tabs>
                <w:tab w:val="center" w:pos="6468"/>
              </w:tabs>
              <w:spacing w:line="276" w:lineRule="auto"/>
              <w:ind w:firstLine="0"/>
              <w:jc w:val="center"/>
              <w:rPr>
                <w:rFonts w:ascii="Times New Roman" w:hAnsi="Times New Roman"/>
                <w:sz w:val="28"/>
                <w:szCs w:val="26"/>
              </w:rPr>
            </w:pPr>
            <w:r>
              <w:rPr>
                <w:rFonts w:ascii="Times New Roman" w:hAnsi="Times New Roman"/>
                <w:b/>
                <w:sz w:val="28"/>
                <w:szCs w:val="26"/>
              </w:rPr>
              <w:t>Nguyễn Trần Quốc Huy</w:t>
            </w:r>
          </w:p>
          <w:p w:rsidR="00702AB9" w:rsidRPr="00630E54" w:rsidRDefault="00702AB9" w:rsidP="006467EF">
            <w:pPr>
              <w:spacing w:line="276" w:lineRule="auto"/>
              <w:jc w:val="both"/>
              <w:rPr>
                <w:rFonts w:ascii="Times New Roman" w:hAnsi="Times New Roman"/>
                <w:sz w:val="28"/>
                <w:szCs w:val="26"/>
                <w:lang w:val="nl-NL"/>
              </w:rPr>
            </w:pPr>
          </w:p>
        </w:tc>
      </w:tr>
    </w:tbl>
    <w:p w:rsidR="00ED4CB2" w:rsidRPr="001914C4" w:rsidRDefault="001D43EB" w:rsidP="006467EF">
      <w:pPr>
        <w:pStyle w:val="BodyTextIndent"/>
        <w:tabs>
          <w:tab w:val="center" w:pos="6468"/>
        </w:tabs>
        <w:spacing w:line="276" w:lineRule="auto"/>
        <w:ind w:firstLine="0"/>
        <w:rPr>
          <w:rFonts w:ascii="Times New Roman" w:hAnsi="Times New Roman"/>
          <w:b/>
          <w:sz w:val="24"/>
        </w:rPr>
      </w:pPr>
      <w:r w:rsidRPr="001914C4">
        <w:rPr>
          <w:rFonts w:ascii="Times New Roman" w:hAnsi="Times New Roman"/>
          <w:b/>
          <w:sz w:val="24"/>
        </w:rPr>
        <w:t xml:space="preserve">   </w:t>
      </w:r>
    </w:p>
    <w:p w:rsidR="00702AB9" w:rsidRPr="003E4E44" w:rsidRDefault="00702AB9" w:rsidP="003E4E44">
      <w:pPr>
        <w:rPr>
          <w:rFonts w:ascii="Times New Roman" w:eastAsia="Times New Roman" w:hAnsi="Times New Roman" w:cs="Times New Roman"/>
          <w:b/>
          <w:sz w:val="24"/>
          <w:szCs w:val="24"/>
        </w:rPr>
      </w:pPr>
    </w:p>
    <w:sectPr w:rsidR="00702AB9" w:rsidRPr="003E4E44" w:rsidSect="002A2A3C">
      <w:pgSz w:w="11906" w:h="16838"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4C1"/>
    <w:multiLevelType w:val="hybridMultilevel"/>
    <w:tmpl w:val="B38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3256"/>
    <w:multiLevelType w:val="hybridMultilevel"/>
    <w:tmpl w:val="86C6C0DE"/>
    <w:lvl w:ilvl="0" w:tplc="E7C043F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A34C1"/>
    <w:multiLevelType w:val="hybridMultilevel"/>
    <w:tmpl w:val="FA22A8CA"/>
    <w:lvl w:ilvl="0" w:tplc="5AD8A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C2B51"/>
    <w:multiLevelType w:val="hybridMultilevel"/>
    <w:tmpl w:val="5B2E51B2"/>
    <w:lvl w:ilvl="0" w:tplc="9B22F2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A0777"/>
    <w:multiLevelType w:val="hybridMultilevel"/>
    <w:tmpl w:val="45AC5710"/>
    <w:lvl w:ilvl="0" w:tplc="5AD8A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255D2"/>
    <w:multiLevelType w:val="hybridMultilevel"/>
    <w:tmpl w:val="A7D06AD8"/>
    <w:lvl w:ilvl="0" w:tplc="14C6339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22C636D6"/>
    <w:multiLevelType w:val="hybridMultilevel"/>
    <w:tmpl w:val="0ED0C482"/>
    <w:lvl w:ilvl="0" w:tplc="BE1E2724">
      <w:start w:val="1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F2DEF"/>
    <w:multiLevelType w:val="hybridMultilevel"/>
    <w:tmpl w:val="30D2551E"/>
    <w:lvl w:ilvl="0" w:tplc="2C68F7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07910"/>
    <w:multiLevelType w:val="hybridMultilevel"/>
    <w:tmpl w:val="A34297EA"/>
    <w:lvl w:ilvl="0" w:tplc="CA8CF4F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E4C82"/>
    <w:multiLevelType w:val="hybridMultilevel"/>
    <w:tmpl w:val="CF16045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E5808"/>
    <w:multiLevelType w:val="hybridMultilevel"/>
    <w:tmpl w:val="E5522FFE"/>
    <w:lvl w:ilvl="0" w:tplc="FFD88A2A">
      <w:start w:val="1"/>
      <w:numFmt w:val="decimal"/>
      <w:lvlText w:val="%1."/>
      <w:lvlJc w:val="left"/>
      <w:pPr>
        <w:ind w:left="420" w:hanging="360"/>
      </w:pPr>
      <w:rPr>
        <w:rFonts w:hint="default"/>
        <w:b/>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1933B7D"/>
    <w:multiLevelType w:val="hybridMultilevel"/>
    <w:tmpl w:val="5252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932BC"/>
    <w:multiLevelType w:val="hybridMultilevel"/>
    <w:tmpl w:val="449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E7DEC"/>
    <w:multiLevelType w:val="hybridMultilevel"/>
    <w:tmpl w:val="5A04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77981"/>
    <w:multiLevelType w:val="hybridMultilevel"/>
    <w:tmpl w:val="262E33BE"/>
    <w:lvl w:ilvl="0" w:tplc="5AD8A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C7BAB"/>
    <w:multiLevelType w:val="hybridMultilevel"/>
    <w:tmpl w:val="2ADA5B98"/>
    <w:lvl w:ilvl="0" w:tplc="610EB3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6" w15:restartNumberingAfterBreak="0">
    <w:nsid w:val="70B92C60"/>
    <w:multiLevelType w:val="hybridMultilevel"/>
    <w:tmpl w:val="3280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04EC1"/>
    <w:multiLevelType w:val="hybridMultilevel"/>
    <w:tmpl w:val="16F63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3F6D03"/>
    <w:multiLevelType w:val="hybridMultilevel"/>
    <w:tmpl w:val="B740A8BE"/>
    <w:lvl w:ilvl="0" w:tplc="5AD8A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D5CB1"/>
    <w:multiLevelType w:val="hybridMultilevel"/>
    <w:tmpl w:val="89AE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8"/>
  </w:num>
  <w:num w:numId="5">
    <w:abstractNumId w:val="6"/>
  </w:num>
  <w:num w:numId="6">
    <w:abstractNumId w:val="3"/>
  </w:num>
  <w:num w:numId="7">
    <w:abstractNumId w:val="5"/>
  </w:num>
  <w:num w:numId="8">
    <w:abstractNumId w:val="1"/>
  </w:num>
  <w:num w:numId="9">
    <w:abstractNumId w:val="7"/>
  </w:num>
  <w:num w:numId="10">
    <w:abstractNumId w:val="19"/>
  </w:num>
  <w:num w:numId="11">
    <w:abstractNumId w:val="9"/>
  </w:num>
  <w:num w:numId="12">
    <w:abstractNumId w:val="12"/>
  </w:num>
  <w:num w:numId="13">
    <w:abstractNumId w:val="13"/>
  </w:num>
  <w:num w:numId="14">
    <w:abstractNumId w:val="2"/>
  </w:num>
  <w:num w:numId="15">
    <w:abstractNumId w:val="17"/>
  </w:num>
  <w:num w:numId="16">
    <w:abstractNumId w:val="0"/>
  </w:num>
  <w:num w:numId="17">
    <w:abstractNumId w:val="16"/>
  </w:num>
  <w:num w:numId="18">
    <w:abstractNumId w:val="1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1C"/>
    <w:rsid w:val="00025B31"/>
    <w:rsid w:val="00030D9A"/>
    <w:rsid w:val="00050C12"/>
    <w:rsid w:val="0007058D"/>
    <w:rsid w:val="00082014"/>
    <w:rsid w:val="00083F41"/>
    <w:rsid w:val="00085019"/>
    <w:rsid w:val="000904F9"/>
    <w:rsid w:val="000A2FD6"/>
    <w:rsid w:val="000A6D75"/>
    <w:rsid w:val="000B102E"/>
    <w:rsid w:val="000B6780"/>
    <w:rsid w:val="000C0B93"/>
    <w:rsid w:val="000D1BB1"/>
    <w:rsid w:val="000D243A"/>
    <w:rsid w:val="000D4A3C"/>
    <w:rsid w:val="000D61B0"/>
    <w:rsid w:val="000E66CA"/>
    <w:rsid w:val="000E6DBD"/>
    <w:rsid w:val="0010308E"/>
    <w:rsid w:val="00105A03"/>
    <w:rsid w:val="00110452"/>
    <w:rsid w:val="00112775"/>
    <w:rsid w:val="001276A3"/>
    <w:rsid w:val="00164161"/>
    <w:rsid w:val="0016549A"/>
    <w:rsid w:val="001712CC"/>
    <w:rsid w:val="001914C4"/>
    <w:rsid w:val="00193208"/>
    <w:rsid w:val="00193230"/>
    <w:rsid w:val="001960EA"/>
    <w:rsid w:val="001B4522"/>
    <w:rsid w:val="001D43EB"/>
    <w:rsid w:val="001E03EE"/>
    <w:rsid w:val="001E442A"/>
    <w:rsid w:val="001F62FF"/>
    <w:rsid w:val="00204521"/>
    <w:rsid w:val="002114F9"/>
    <w:rsid w:val="0021410C"/>
    <w:rsid w:val="0022186F"/>
    <w:rsid w:val="00221B73"/>
    <w:rsid w:val="00230B2F"/>
    <w:rsid w:val="002315DB"/>
    <w:rsid w:val="0023645F"/>
    <w:rsid w:val="00247EC8"/>
    <w:rsid w:val="0025413F"/>
    <w:rsid w:val="002552BA"/>
    <w:rsid w:val="002601BF"/>
    <w:rsid w:val="002676FE"/>
    <w:rsid w:val="00273067"/>
    <w:rsid w:val="002858AF"/>
    <w:rsid w:val="00293A2C"/>
    <w:rsid w:val="002A231B"/>
    <w:rsid w:val="002A2A3C"/>
    <w:rsid w:val="002A2C7D"/>
    <w:rsid w:val="002A3984"/>
    <w:rsid w:val="002A41E7"/>
    <w:rsid w:val="002A5985"/>
    <w:rsid w:val="002C1A6B"/>
    <w:rsid w:val="002C5E57"/>
    <w:rsid w:val="002C5E9E"/>
    <w:rsid w:val="002E48A2"/>
    <w:rsid w:val="002E7A61"/>
    <w:rsid w:val="002F0BDE"/>
    <w:rsid w:val="003024C0"/>
    <w:rsid w:val="003208F5"/>
    <w:rsid w:val="00340870"/>
    <w:rsid w:val="003448BF"/>
    <w:rsid w:val="003461DC"/>
    <w:rsid w:val="00351C45"/>
    <w:rsid w:val="00375B8D"/>
    <w:rsid w:val="003911E6"/>
    <w:rsid w:val="0039469C"/>
    <w:rsid w:val="003A2FE0"/>
    <w:rsid w:val="003C3F4B"/>
    <w:rsid w:val="003E4E44"/>
    <w:rsid w:val="003F2EA6"/>
    <w:rsid w:val="00411C91"/>
    <w:rsid w:val="00427B7B"/>
    <w:rsid w:val="00437555"/>
    <w:rsid w:val="00464DAC"/>
    <w:rsid w:val="00465651"/>
    <w:rsid w:val="00470EB3"/>
    <w:rsid w:val="004770F8"/>
    <w:rsid w:val="00481BA5"/>
    <w:rsid w:val="00493578"/>
    <w:rsid w:val="00494018"/>
    <w:rsid w:val="004C25B1"/>
    <w:rsid w:val="004C4D13"/>
    <w:rsid w:val="004C4EB7"/>
    <w:rsid w:val="00501118"/>
    <w:rsid w:val="005065DE"/>
    <w:rsid w:val="005104C8"/>
    <w:rsid w:val="00510FC6"/>
    <w:rsid w:val="00512CE5"/>
    <w:rsid w:val="00516643"/>
    <w:rsid w:val="00525EA5"/>
    <w:rsid w:val="00540C98"/>
    <w:rsid w:val="00540E06"/>
    <w:rsid w:val="00543E77"/>
    <w:rsid w:val="005703C9"/>
    <w:rsid w:val="00580D5F"/>
    <w:rsid w:val="0058337A"/>
    <w:rsid w:val="00594DF7"/>
    <w:rsid w:val="0059545E"/>
    <w:rsid w:val="005A7B57"/>
    <w:rsid w:val="005C3CFC"/>
    <w:rsid w:val="005C52ED"/>
    <w:rsid w:val="005D11C3"/>
    <w:rsid w:val="005D499E"/>
    <w:rsid w:val="005F19EE"/>
    <w:rsid w:val="005F494A"/>
    <w:rsid w:val="00610F02"/>
    <w:rsid w:val="006279E1"/>
    <w:rsid w:val="00630E54"/>
    <w:rsid w:val="006348A8"/>
    <w:rsid w:val="00643C68"/>
    <w:rsid w:val="006467EF"/>
    <w:rsid w:val="00650EC7"/>
    <w:rsid w:val="00652835"/>
    <w:rsid w:val="00662A5D"/>
    <w:rsid w:val="006777B2"/>
    <w:rsid w:val="00686C2B"/>
    <w:rsid w:val="00690153"/>
    <w:rsid w:val="006A05B6"/>
    <w:rsid w:val="006B5195"/>
    <w:rsid w:val="006C718E"/>
    <w:rsid w:val="006E42D5"/>
    <w:rsid w:val="006F62BB"/>
    <w:rsid w:val="006F6CBA"/>
    <w:rsid w:val="00702AB9"/>
    <w:rsid w:val="00707FDF"/>
    <w:rsid w:val="00710669"/>
    <w:rsid w:val="007404E2"/>
    <w:rsid w:val="00745D3F"/>
    <w:rsid w:val="00747BD7"/>
    <w:rsid w:val="007616AC"/>
    <w:rsid w:val="00765BCF"/>
    <w:rsid w:val="007757F8"/>
    <w:rsid w:val="007832DC"/>
    <w:rsid w:val="00785DE5"/>
    <w:rsid w:val="0078646F"/>
    <w:rsid w:val="00786D02"/>
    <w:rsid w:val="00793604"/>
    <w:rsid w:val="007956C0"/>
    <w:rsid w:val="007C41C2"/>
    <w:rsid w:val="007E5614"/>
    <w:rsid w:val="0081282A"/>
    <w:rsid w:val="008148A7"/>
    <w:rsid w:val="00825FA0"/>
    <w:rsid w:val="00832D55"/>
    <w:rsid w:val="00844911"/>
    <w:rsid w:val="00845F9A"/>
    <w:rsid w:val="00850301"/>
    <w:rsid w:val="00867738"/>
    <w:rsid w:val="008755CB"/>
    <w:rsid w:val="0089480E"/>
    <w:rsid w:val="008A591D"/>
    <w:rsid w:val="008B147E"/>
    <w:rsid w:val="008C5AF3"/>
    <w:rsid w:val="008C619F"/>
    <w:rsid w:val="008F2A46"/>
    <w:rsid w:val="009205D5"/>
    <w:rsid w:val="009235DD"/>
    <w:rsid w:val="0092404F"/>
    <w:rsid w:val="009258CB"/>
    <w:rsid w:val="00957ED9"/>
    <w:rsid w:val="009601D3"/>
    <w:rsid w:val="00971664"/>
    <w:rsid w:val="009747C5"/>
    <w:rsid w:val="00974D43"/>
    <w:rsid w:val="00975DCF"/>
    <w:rsid w:val="0097705D"/>
    <w:rsid w:val="00987C95"/>
    <w:rsid w:val="00996637"/>
    <w:rsid w:val="009B61D0"/>
    <w:rsid w:val="009D54CF"/>
    <w:rsid w:val="009D7E02"/>
    <w:rsid w:val="009E04DA"/>
    <w:rsid w:val="009F7EF3"/>
    <w:rsid w:val="00A17640"/>
    <w:rsid w:val="00A24643"/>
    <w:rsid w:val="00A27554"/>
    <w:rsid w:val="00A31B1E"/>
    <w:rsid w:val="00A358E5"/>
    <w:rsid w:val="00A36505"/>
    <w:rsid w:val="00A43BE5"/>
    <w:rsid w:val="00A51005"/>
    <w:rsid w:val="00A5178C"/>
    <w:rsid w:val="00A73CAE"/>
    <w:rsid w:val="00A84491"/>
    <w:rsid w:val="00A95F95"/>
    <w:rsid w:val="00AA7419"/>
    <w:rsid w:val="00AB36C6"/>
    <w:rsid w:val="00AD6F48"/>
    <w:rsid w:val="00AE192B"/>
    <w:rsid w:val="00AF663F"/>
    <w:rsid w:val="00B16ACF"/>
    <w:rsid w:val="00B24929"/>
    <w:rsid w:val="00B32F07"/>
    <w:rsid w:val="00B36034"/>
    <w:rsid w:val="00B434A7"/>
    <w:rsid w:val="00B45763"/>
    <w:rsid w:val="00B543DB"/>
    <w:rsid w:val="00B57A5A"/>
    <w:rsid w:val="00B946B3"/>
    <w:rsid w:val="00BA14BD"/>
    <w:rsid w:val="00BA1ACE"/>
    <w:rsid w:val="00BA3C11"/>
    <w:rsid w:val="00BB7593"/>
    <w:rsid w:val="00BD7D1D"/>
    <w:rsid w:val="00C01F94"/>
    <w:rsid w:val="00C063D1"/>
    <w:rsid w:val="00C167B1"/>
    <w:rsid w:val="00C17018"/>
    <w:rsid w:val="00C21391"/>
    <w:rsid w:val="00C22D0F"/>
    <w:rsid w:val="00C515F2"/>
    <w:rsid w:val="00C52D6B"/>
    <w:rsid w:val="00C53C08"/>
    <w:rsid w:val="00C5430A"/>
    <w:rsid w:val="00C6713B"/>
    <w:rsid w:val="00C6772E"/>
    <w:rsid w:val="00C74281"/>
    <w:rsid w:val="00C80181"/>
    <w:rsid w:val="00C87004"/>
    <w:rsid w:val="00C91D68"/>
    <w:rsid w:val="00CB296C"/>
    <w:rsid w:val="00CE40A4"/>
    <w:rsid w:val="00CF017B"/>
    <w:rsid w:val="00D07CE2"/>
    <w:rsid w:val="00D101FE"/>
    <w:rsid w:val="00D13732"/>
    <w:rsid w:val="00D251A1"/>
    <w:rsid w:val="00D3189A"/>
    <w:rsid w:val="00D35136"/>
    <w:rsid w:val="00D5544B"/>
    <w:rsid w:val="00D621EC"/>
    <w:rsid w:val="00D6304A"/>
    <w:rsid w:val="00D65F66"/>
    <w:rsid w:val="00D66F6E"/>
    <w:rsid w:val="00D67E17"/>
    <w:rsid w:val="00D86F3C"/>
    <w:rsid w:val="00D92022"/>
    <w:rsid w:val="00DB5177"/>
    <w:rsid w:val="00DB608E"/>
    <w:rsid w:val="00DB64F0"/>
    <w:rsid w:val="00DC3B0F"/>
    <w:rsid w:val="00DE79FC"/>
    <w:rsid w:val="00E27F3D"/>
    <w:rsid w:val="00E37981"/>
    <w:rsid w:val="00E41D52"/>
    <w:rsid w:val="00E45F7A"/>
    <w:rsid w:val="00E47F93"/>
    <w:rsid w:val="00E538A9"/>
    <w:rsid w:val="00EA48C1"/>
    <w:rsid w:val="00EA5219"/>
    <w:rsid w:val="00EA5679"/>
    <w:rsid w:val="00EB1C83"/>
    <w:rsid w:val="00EB4FA0"/>
    <w:rsid w:val="00ED4CB2"/>
    <w:rsid w:val="00ED563E"/>
    <w:rsid w:val="00EF6236"/>
    <w:rsid w:val="00F06A04"/>
    <w:rsid w:val="00F0719E"/>
    <w:rsid w:val="00F21AEA"/>
    <w:rsid w:val="00F41883"/>
    <w:rsid w:val="00F468AA"/>
    <w:rsid w:val="00F62B96"/>
    <w:rsid w:val="00F72F87"/>
    <w:rsid w:val="00F770FF"/>
    <w:rsid w:val="00F80483"/>
    <w:rsid w:val="00F81539"/>
    <w:rsid w:val="00F96D1C"/>
    <w:rsid w:val="00FA46A2"/>
    <w:rsid w:val="00FB6F49"/>
    <w:rsid w:val="00FC3472"/>
    <w:rsid w:val="00FE5A71"/>
    <w:rsid w:val="00FF3242"/>
    <w:rsid w:val="00FF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E4F6"/>
  <w15:chartTrackingRefBased/>
  <w15:docId w15:val="{CE9B6B90-8DB2-4206-AF8D-6A964B66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D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6D1C"/>
    <w:rPr>
      <w:b/>
      <w:bCs/>
    </w:rPr>
  </w:style>
  <w:style w:type="character" w:styleId="Emphasis">
    <w:name w:val="Emphasis"/>
    <w:basedOn w:val="DefaultParagraphFont"/>
    <w:uiPriority w:val="20"/>
    <w:qFormat/>
    <w:rsid w:val="00F96D1C"/>
    <w:rPr>
      <w:i/>
      <w:iCs/>
    </w:rPr>
  </w:style>
  <w:style w:type="paragraph" w:styleId="ListParagraph">
    <w:name w:val="List Paragraph"/>
    <w:basedOn w:val="Normal"/>
    <w:uiPriority w:val="34"/>
    <w:qFormat/>
    <w:rsid w:val="0039469C"/>
    <w:pPr>
      <w:spacing w:after="200" w:line="276" w:lineRule="auto"/>
      <w:ind w:left="720"/>
      <w:contextualSpacing/>
    </w:pPr>
    <w:rPr>
      <w:rFonts w:ascii="Calibri" w:eastAsia="Times New Roman" w:hAnsi="Calibri" w:cs="Times New Roman"/>
    </w:rPr>
  </w:style>
  <w:style w:type="paragraph" w:styleId="BodyTextIndent">
    <w:name w:val="Body Text Indent"/>
    <w:basedOn w:val="Normal"/>
    <w:link w:val="BodyTextIndentChar"/>
    <w:rsid w:val="00702AB9"/>
    <w:pPr>
      <w:spacing w:after="0" w:line="240" w:lineRule="auto"/>
      <w:ind w:firstLine="720"/>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702AB9"/>
    <w:rPr>
      <w:rFonts w:ascii="VNI-Times" w:eastAsia="Times New Roman" w:hAnsi="VNI-Times" w:cs="Times New Roman"/>
      <w:sz w:val="26"/>
      <w:szCs w:val="24"/>
    </w:rPr>
  </w:style>
  <w:style w:type="table" w:styleId="TableGrid">
    <w:name w:val="Table Grid"/>
    <w:basedOn w:val="TableNormal"/>
    <w:uiPriority w:val="39"/>
    <w:rsid w:val="0070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52D6B"/>
    <w:pPr>
      <w:spacing w:after="120"/>
    </w:pPr>
  </w:style>
  <w:style w:type="character" w:customStyle="1" w:styleId="BodyTextChar">
    <w:name w:val="Body Text Char"/>
    <w:basedOn w:val="DefaultParagraphFont"/>
    <w:link w:val="BodyText"/>
    <w:uiPriority w:val="99"/>
    <w:semiHidden/>
    <w:rsid w:val="00C52D6B"/>
  </w:style>
  <w:style w:type="character" w:styleId="Hyperlink">
    <w:name w:val="Hyperlink"/>
    <w:basedOn w:val="DefaultParagraphFont"/>
    <w:uiPriority w:val="99"/>
    <w:unhideWhenUsed/>
    <w:rsid w:val="005C3CFC"/>
    <w:rPr>
      <w:color w:val="0563C1" w:themeColor="hyperlink"/>
      <w:u w:val="single"/>
    </w:rPr>
  </w:style>
  <w:style w:type="paragraph" w:styleId="BodyTextIndent2">
    <w:name w:val="Body Text Indent 2"/>
    <w:basedOn w:val="Normal"/>
    <w:link w:val="BodyTextIndent2Char"/>
    <w:rsid w:val="00ED4CB2"/>
    <w:pPr>
      <w:spacing w:after="120" w:line="480" w:lineRule="auto"/>
      <w:ind w:left="360"/>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rsid w:val="00ED4CB2"/>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MSII</cp:lastModifiedBy>
  <cp:revision>40</cp:revision>
  <cp:lastPrinted>2019-09-26T07:21:00Z</cp:lastPrinted>
  <dcterms:created xsi:type="dcterms:W3CDTF">2023-02-04T14:49:00Z</dcterms:created>
  <dcterms:modified xsi:type="dcterms:W3CDTF">2023-02-05T03:35:00Z</dcterms:modified>
</cp:coreProperties>
</file>