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F91548">
        <w:rPr>
          <w:sz w:val="26"/>
          <w:szCs w:val="26"/>
        </w:rPr>
        <w:t>2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190BD9">
        <w:rPr>
          <w:i/>
          <w:sz w:val="26"/>
          <w:szCs w:val="26"/>
        </w:rPr>
        <w:t>2</w:t>
      </w:r>
      <w:r w:rsidR="00A67BB6">
        <w:rPr>
          <w:i/>
          <w:sz w:val="26"/>
          <w:szCs w:val="26"/>
        </w:rPr>
        <w:t>....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190BD9">
        <w:rPr>
          <w:i/>
          <w:sz w:val="26"/>
          <w:szCs w:val="26"/>
        </w:rPr>
        <w:t>10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BE6F57">
        <w:rPr>
          <w:sz w:val="26"/>
          <w:szCs w:val="26"/>
        </w:rPr>
        <w:t>Thầy Hải, Cô Thương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190BD9">
        <w:rPr>
          <w:b/>
          <w:sz w:val="26"/>
          <w:szCs w:val="26"/>
        </w:rPr>
        <w:t>Cô Ngọc,</w:t>
      </w:r>
      <w:r w:rsidR="00BE6F57">
        <w:rPr>
          <w:b/>
          <w:sz w:val="26"/>
          <w:szCs w:val="26"/>
        </w:rPr>
        <w:t xml:space="preserve"> Cô Trâm, Cô Thanh; Cô T.Linh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8714" w:type="dxa"/>
        <w:jc w:val="center"/>
        <w:tblInd w:w="-1020" w:type="dxa"/>
        <w:tblLook w:val="04A0" w:firstRow="1" w:lastRow="0" w:firstColumn="1" w:lastColumn="0" w:noHBand="0" w:noVBand="1"/>
      </w:tblPr>
      <w:tblGrid>
        <w:gridCol w:w="1172"/>
        <w:gridCol w:w="1348"/>
        <w:gridCol w:w="3072"/>
        <w:gridCol w:w="3122"/>
      </w:tblGrid>
      <w:tr w:rsidR="00A67BB6" w:rsidTr="00BE6F57">
        <w:trPr>
          <w:jc w:val="center"/>
        </w:trPr>
        <w:tc>
          <w:tcPr>
            <w:tcW w:w="1172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348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07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12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BE6F57">
        <w:trPr>
          <w:jc w:val="center"/>
        </w:trPr>
        <w:tc>
          <w:tcPr>
            <w:tcW w:w="117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348" w:type="dxa"/>
          </w:tcPr>
          <w:p w:rsidR="00A67BB6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072" w:type="dxa"/>
          </w:tcPr>
          <w:p w:rsidR="00A67BB6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Vy- San- Quý(A3)</w:t>
            </w:r>
          </w:p>
          <w:p w:rsidR="00BE6F57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Kiệt-Linh(A9)</w:t>
            </w:r>
          </w:p>
          <w:p w:rsidR="00BE6F57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Ân-Đạt (A10)</w:t>
            </w:r>
          </w:p>
        </w:tc>
        <w:tc>
          <w:tcPr>
            <w:tcW w:w="312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67BB6" w:rsidTr="00BE6F57">
        <w:trPr>
          <w:jc w:val="center"/>
        </w:trPr>
        <w:tc>
          <w:tcPr>
            <w:tcW w:w="117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348" w:type="dxa"/>
          </w:tcPr>
          <w:p w:rsidR="00A67BB6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072" w:type="dxa"/>
          </w:tcPr>
          <w:p w:rsidR="00A67BB6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Vũ(A1)</w:t>
            </w:r>
          </w:p>
          <w:p w:rsidR="00BE6F57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Tiên (A2)</w:t>
            </w:r>
          </w:p>
          <w:p w:rsidR="00BE6F57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Thế Anh- Duy-Sơn(A3)</w:t>
            </w:r>
          </w:p>
          <w:p w:rsidR="00BE6F57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 Phương (A4)</w:t>
            </w:r>
          </w:p>
          <w:p w:rsidR="00BE6F57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 Nhi-Tú(A7)</w:t>
            </w:r>
          </w:p>
        </w:tc>
        <w:tc>
          <w:tcPr>
            <w:tcW w:w="3122" w:type="dxa"/>
          </w:tcPr>
          <w:p w:rsidR="00A67BB6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Thắng- Phương- L Tuyền(A2)</w:t>
            </w:r>
          </w:p>
          <w:p w:rsidR="00BE6F57" w:rsidRDefault="00BE6F57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Trúc- Sơn(A9)</w:t>
            </w:r>
          </w:p>
        </w:tc>
      </w:tr>
      <w:tr w:rsidR="00A67BB6" w:rsidTr="00BE6F57">
        <w:trPr>
          <w:jc w:val="center"/>
        </w:trPr>
        <w:tc>
          <w:tcPr>
            <w:tcW w:w="117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348" w:type="dxa"/>
          </w:tcPr>
          <w:p w:rsidR="00A67BB6" w:rsidRDefault="00BE6F57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72" w:type="dxa"/>
          </w:tcPr>
          <w:p w:rsidR="00A67BB6" w:rsidRDefault="00BE6F57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 Ngọc (A1)</w:t>
            </w:r>
          </w:p>
          <w:p w:rsidR="00BE6F57" w:rsidRDefault="00BE6F57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Phát (A2)</w:t>
            </w:r>
          </w:p>
          <w:p w:rsidR="00BE6F57" w:rsidRDefault="00BE6F57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 Phương(A3)</w:t>
            </w:r>
          </w:p>
        </w:tc>
        <w:tc>
          <w:tcPr>
            <w:tcW w:w="3122" w:type="dxa"/>
          </w:tcPr>
          <w:p w:rsidR="00A67BB6" w:rsidRDefault="00BE6F57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 Thảo(A5)</w:t>
            </w: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</w:t>
      </w:r>
      <w:r w:rsidR="00BE6F57">
        <w:rPr>
          <w:b/>
          <w:sz w:val="26"/>
          <w:szCs w:val="26"/>
        </w:rPr>
        <w:t xml:space="preserve"> Băng Tâm (A2)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Khối 11:</w:t>
      </w:r>
      <w:r w:rsidR="00BE6F57">
        <w:rPr>
          <w:b/>
          <w:sz w:val="26"/>
          <w:szCs w:val="26"/>
        </w:rPr>
        <w:t xml:space="preserve"> Thanh Hoàng (A9)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 w:rsidR="00BE6F57">
        <w:rPr>
          <w:b/>
          <w:sz w:val="26"/>
          <w:szCs w:val="26"/>
        </w:rPr>
        <w:t xml:space="preserve"> Thực hiện nghiêm túc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BE6F57">
        <w:rPr>
          <w:sz w:val="26"/>
          <w:szCs w:val="26"/>
        </w:rPr>
        <w:t xml:space="preserve">):     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Pr="00190BD9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190BD9">
        <w:rPr>
          <w:b/>
          <w:sz w:val="26"/>
          <w:szCs w:val="26"/>
        </w:rPr>
        <w:t xml:space="preserve"> </w:t>
      </w:r>
      <w:r w:rsidR="00190BD9">
        <w:rPr>
          <w:sz w:val="26"/>
          <w:szCs w:val="26"/>
        </w:rPr>
        <w:t>GVCN nhắc nhở và xử phạt hs Quang Hào vấn đề tác phong (GT đã tịch thu dép lê, nhưng không chấp hành).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0BD9"/>
    <w:rsid w:val="003273EB"/>
    <w:rsid w:val="00334879"/>
    <w:rsid w:val="004F3970"/>
    <w:rsid w:val="00580920"/>
    <w:rsid w:val="0072380C"/>
    <w:rsid w:val="00864C04"/>
    <w:rsid w:val="00A67BB6"/>
    <w:rsid w:val="00AB0CA5"/>
    <w:rsid w:val="00AB50F5"/>
    <w:rsid w:val="00B114E2"/>
    <w:rsid w:val="00BE2F44"/>
    <w:rsid w:val="00BE6F57"/>
    <w:rsid w:val="00C31DD9"/>
    <w:rsid w:val="00DF215E"/>
    <w:rsid w:val="00E3193B"/>
    <w:rsid w:val="00E72CCE"/>
    <w:rsid w:val="00F162F0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2017-10-02T23:25:00Z</dcterms:created>
  <dcterms:modified xsi:type="dcterms:W3CDTF">2017-10-02T23:25:00Z</dcterms:modified>
</cp:coreProperties>
</file>