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4239"/>
      </w:tblGrid>
      <w:tr w:rsidR="004C0C5F" w:rsidRPr="00E42231" w:rsidTr="00E42231">
        <w:tc>
          <w:tcPr>
            <w:tcW w:w="5225" w:type="dxa"/>
          </w:tcPr>
          <w:p w:rsidR="004C0C5F" w:rsidRPr="00E42231" w:rsidRDefault="00896515" w:rsidP="005C182A">
            <w:pPr>
              <w:spacing w:line="276" w:lineRule="auto"/>
              <w:jc w:val="center"/>
              <w:rPr>
                <w:sz w:val="26"/>
                <w:szCs w:val="26"/>
              </w:rPr>
            </w:pPr>
            <w:r>
              <w:rPr>
                <w:sz w:val="26"/>
                <w:szCs w:val="26"/>
              </w:rPr>
              <w:t>Thành Đoàn Thủ Đức</w:t>
            </w:r>
          </w:p>
        </w:tc>
        <w:tc>
          <w:tcPr>
            <w:tcW w:w="4239" w:type="dxa"/>
          </w:tcPr>
          <w:p w:rsidR="004C0C5F" w:rsidRPr="00E42231" w:rsidRDefault="004C0C5F" w:rsidP="005C182A">
            <w:pPr>
              <w:spacing w:line="276" w:lineRule="auto"/>
              <w:jc w:val="center"/>
              <w:rPr>
                <w:b/>
                <w:sz w:val="26"/>
                <w:szCs w:val="26"/>
                <w:u w:val="single"/>
              </w:rPr>
            </w:pPr>
            <w:r w:rsidRPr="00E42231">
              <w:rPr>
                <w:b/>
                <w:sz w:val="26"/>
                <w:szCs w:val="26"/>
                <w:u w:val="single"/>
              </w:rPr>
              <w:t>Đoàn TNCS Hồ Chí Minh</w:t>
            </w:r>
          </w:p>
        </w:tc>
      </w:tr>
      <w:tr w:rsidR="004C0C5F" w:rsidRPr="00E42231" w:rsidTr="00E42231">
        <w:tc>
          <w:tcPr>
            <w:tcW w:w="5225" w:type="dxa"/>
          </w:tcPr>
          <w:p w:rsidR="004C0C5F" w:rsidRPr="00E42231" w:rsidRDefault="004C0C5F" w:rsidP="005C182A">
            <w:pPr>
              <w:spacing w:line="276" w:lineRule="auto"/>
              <w:jc w:val="center"/>
              <w:rPr>
                <w:b/>
                <w:sz w:val="26"/>
                <w:szCs w:val="26"/>
              </w:rPr>
            </w:pPr>
            <w:r w:rsidRPr="00E42231">
              <w:rPr>
                <w:b/>
                <w:sz w:val="26"/>
                <w:szCs w:val="26"/>
              </w:rPr>
              <w:t xml:space="preserve">BCH Đoàn trường </w:t>
            </w:r>
            <w:r w:rsidR="00877CF0">
              <w:rPr>
                <w:b/>
                <w:sz w:val="26"/>
                <w:szCs w:val="26"/>
              </w:rPr>
              <w:t>THPT Nguyễn Văn Tăng</w:t>
            </w:r>
          </w:p>
          <w:p w:rsidR="004C0C5F" w:rsidRPr="00E42231" w:rsidRDefault="004C0C5F" w:rsidP="005C182A">
            <w:pPr>
              <w:spacing w:line="276" w:lineRule="auto"/>
              <w:jc w:val="center"/>
              <w:rPr>
                <w:b/>
                <w:sz w:val="26"/>
                <w:szCs w:val="26"/>
              </w:rPr>
            </w:pPr>
            <w:r w:rsidRPr="00E42231">
              <w:rPr>
                <w:b/>
                <w:sz w:val="26"/>
                <w:szCs w:val="26"/>
              </w:rPr>
              <w:t>***</w:t>
            </w:r>
          </w:p>
        </w:tc>
        <w:tc>
          <w:tcPr>
            <w:tcW w:w="4239" w:type="dxa"/>
          </w:tcPr>
          <w:p w:rsidR="004C0C5F" w:rsidRPr="00E42231" w:rsidRDefault="004C0C5F" w:rsidP="005C182A">
            <w:pPr>
              <w:spacing w:line="276" w:lineRule="auto"/>
              <w:jc w:val="center"/>
              <w:rPr>
                <w:sz w:val="26"/>
                <w:szCs w:val="26"/>
              </w:rPr>
            </w:pPr>
          </w:p>
          <w:p w:rsidR="004C0C5F" w:rsidRPr="00E42231" w:rsidRDefault="00100964" w:rsidP="00E42231">
            <w:pPr>
              <w:spacing w:line="276" w:lineRule="auto"/>
              <w:rPr>
                <w:sz w:val="26"/>
                <w:szCs w:val="26"/>
              </w:rPr>
            </w:pPr>
            <w:r>
              <w:rPr>
                <w:sz w:val="26"/>
                <w:szCs w:val="26"/>
              </w:rPr>
              <w:t>TP.HCM, ngày 1</w:t>
            </w:r>
            <w:r w:rsidR="00896515">
              <w:rPr>
                <w:sz w:val="26"/>
                <w:szCs w:val="26"/>
              </w:rPr>
              <w:t>9</w:t>
            </w:r>
            <w:r w:rsidR="00090431" w:rsidRPr="00E42231">
              <w:rPr>
                <w:sz w:val="26"/>
                <w:szCs w:val="26"/>
              </w:rPr>
              <w:t xml:space="preserve"> </w:t>
            </w:r>
            <w:r w:rsidR="004C0C5F" w:rsidRPr="00E42231">
              <w:rPr>
                <w:sz w:val="26"/>
                <w:szCs w:val="26"/>
              </w:rPr>
              <w:t xml:space="preserve">tháng </w:t>
            </w:r>
            <w:r>
              <w:rPr>
                <w:sz w:val="26"/>
                <w:szCs w:val="26"/>
              </w:rPr>
              <w:t>12</w:t>
            </w:r>
            <w:r w:rsidR="00896515">
              <w:rPr>
                <w:sz w:val="26"/>
                <w:szCs w:val="26"/>
              </w:rPr>
              <w:t xml:space="preserve"> năm 2022</w:t>
            </w:r>
          </w:p>
          <w:p w:rsidR="004C0C5F" w:rsidRPr="00E42231" w:rsidRDefault="004C0C5F" w:rsidP="005C182A">
            <w:pPr>
              <w:spacing w:line="276" w:lineRule="auto"/>
              <w:jc w:val="center"/>
              <w:rPr>
                <w:sz w:val="26"/>
                <w:szCs w:val="26"/>
              </w:rPr>
            </w:pPr>
          </w:p>
        </w:tc>
      </w:tr>
    </w:tbl>
    <w:p w:rsidR="00896515" w:rsidRPr="004C0C5F" w:rsidRDefault="00896515" w:rsidP="00896515">
      <w:pPr>
        <w:spacing w:after="0"/>
        <w:jc w:val="center"/>
        <w:rPr>
          <w:rFonts w:ascii="Times New Roman" w:hAnsi="Times New Roman" w:cs="Times New Roman"/>
          <w:b/>
          <w:sz w:val="36"/>
          <w:szCs w:val="26"/>
          <w:shd w:val="clear" w:color="auto" w:fill="F8F8F8"/>
        </w:rPr>
      </w:pPr>
      <w:r w:rsidRPr="004C0C5F">
        <w:rPr>
          <w:rFonts w:ascii="Times New Roman" w:hAnsi="Times New Roman" w:cs="Times New Roman"/>
          <w:b/>
          <w:sz w:val="36"/>
          <w:szCs w:val="26"/>
          <w:shd w:val="clear" w:color="auto" w:fill="F8F8F8"/>
        </w:rPr>
        <w:t>BẢN CAM KẾ</w:t>
      </w:r>
      <w:r>
        <w:rPr>
          <w:rFonts w:ascii="Times New Roman" w:hAnsi="Times New Roman" w:cs="Times New Roman"/>
          <w:b/>
          <w:sz w:val="36"/>
          <w:szCs w:val="26"/>
          <w:shd w:val="clear" w:color="auto" w:fill="F8F8F8"/>
        </w:rPr>
        <w:t>T</w:t>
      </w:r>
    </w:p>
    <w:p w:rsidR="00896515" w:rsidRPr="00AB3021" w:rsidRDefault="00896515" w:rsidP="00896515">
      <w:pPr>
        <w:jc w:val="center"/>
        <w:rPr>
          <w:rFonts w:ascii="Times New Roman" w:hAnsi="Times New Roman" w:cs="Times New Roman"/>
          <w:b/>
          <w:i/>
          <w:sz w:val="24"/>
          <w:szCs w:val="26"/>
          <w:shd w:val="clear" w:color="auto" w:fill="F8F8F8"/>
        </w:rPr>
      </w:pPr>
      <w:r w:rsidRPr="00AB3021">
        <w:rPr>
          <w:rFonts w:ascii="Times New Roman" w:hAnsi="Times New Roman" w:cs="Times New Roman"/>
          <w:b/>
          <w:i/>
          <w:sz w:val="24"/>
          <w:szCs w:val="26"/>
          <w:shd w:val="clear" w:color="auto" w:fill="F8F8F8"/>
        </w:rPr>
        <w:t>“Tham gia chương trình mùa thi nghiêm túc, chất lượng học kỳ I năm họ</w:t>
      </w:r>
      <w:r>
        <w:rPr>
          <w:rFonts w:ascii="Times New Roman" w:hAnsi="Times New Roman" w:cs="Times New Roman"/>
          <w:b/>
          <w:i/>
          <w:sz w:val="24"/>
          <w:szCs w:val="26"/>
          <w:shd w:val="clear" w:color="auto" w:fill="F8F8F8"/>
        </w:rPr>
        <w:t>c 2022</w:t>
      </w:r>
      <w:r>
        <w:rPr>
          <w:rFonts w:ascii="Times New Roman" w:hAnsi="Times New Roman" w:cs="Times New Roman"/>
          <w:b/>
          <w:i/>
          <w:sz w:val="24"/>
          <w:szCs w:val="26"/>
          <w:shd w:val="clear" w:color="auto" w:fill="F8F8F8"/>
        </w:rPr>
        <w:t xml:space="preserve"> </w:t>
      </w:r>
      <w:r>
        <w:rPr>
          <w:rFonts w:ascii="Times New Roman" w:hAnsi="Times New Roman" w:cs="Times New Roman"/>
          <w:b/>
          <w:i/>
          <w:sz w:val="24"/>
          <w:szCs w:val="26"/>
          <w:shd w:val="clear" w:color="auto" w:fill="F8F8F8"/>
        </w:rPr>
        <w:t>– 2023</w:t>
      </w:r>
      <w:r w:rsidRPr="00AB3021">
        <w:rPr>
          <w:rFonts w:ascii="Times New Roman" w:hAnsi="Times New Roman" w:cs="Times New Roman"/>
          <w:b/>
          <w:i/>
          <w:sz w:val="24"/>
          <w:szCs w:val="26"/>
          <w:shd w:val="clear" w:color="auto" w:fill="F8F8F8"/>
        </w:rPr>
        <w:t>”</w:t>
      </w:r>
    </w:p>
    <w:p w:rsidR="00896515" w:rsidRDefault="00896515" w:rsidP="00896515">
      <w:pPr>
        <w:spacing w:after="0" w:line="360" w:lineRule="auto"/>
        <w:ind w:firstLine="720"/>
        <w:jc w:val="both"/>
        <w:rPr>
          <w:rFonts w:ascii="Times New Roman" w:hAnsi="Times New Roman" w:cs="Times New Roman"/>
          <w:sz w:val="26"/>
          <w:szCs w:val="26"/>
          <w:shd w:val="clear" w:color="auto" w:fill="F8F8F8"/>
        </w:rPr>
      </w:pPr>
      <w:r w:rsidRPr="00614394">
        <w:rPr>
          <w:rFonts w:ascii="Times New Roman" w:hAnsi="Times New Roman" w:cs="Times New Roman"/>
          <w:sz w:val="26"/>
          <w:szCs w:val="26"/>
          <w:shd w:val="clear" w:color="auto" w:fill="F8F8F8"/>
        </w:rPr>
        <w:t>Nhằm</w:t>
      </w:r>
      <w:r w:rsidRPr="00614394">
        <w:rPr>
          <w:rFonts w:ascii="Times New Roman" w:hAnsi="Times New Roman" w:cs="Times New Roman"/>
          <w:bCs/>
          <w:sz w:val="26"/>
          <w:szCs w:val="26"/>
          <w:shd w:val="clear" w:color="auto" w:fill="FFFFFF"/>
        </w:rPr>
        <w:t xml:space="preserve"> thực hiện nghiêm túc cuộc vận động </w:t>
      </w:r>
      <w:r w:rsidRPr="00017A97">
        <w:rPr>
          <w:rFonts w:ascii="Times New Roman" w:hAnsi="Times New Roman" w:cs="Times New Roman"/>
          <w:b/>
          <w:bCs/>
          <w:i/>
          <w:sz w:val="26"/>
          <w:szCs w:val="26"/>
          <w:shd w:val="clear" w:color="auto" w:fill="FFFFFF"/>
        </w:rPr>
        <w:t>“Nói không với tiêu cực trong</w:t>
      </w:r>
      <w:r>
        <w:rPr>
          <w:rFonts w:ascii="Times New Roman" w:hAnsi="Times New Roman" w:cs="Times New Roman"/>
          <w:b/>
          <w:bCs/>
          <w:i/>
          <w:sz w:val="26"/>
          <w:szCs w:val="26"/>
          <w:shd w:val="clear" w:color="auto" w:fill="FFFFFF"/>
        </w:rPr>
        <w:t xml:space="preserve"> </w:t>
      </w:r>
      <w:r w:rsidRPr="00017A97">
        <w:rPr>
          <w:rFonts w:ascii="Times New Roman" w:hAnsi="Times New Roman" w:cs="Times New Roman"/>
          <w:b/>
          <w:bCs/>
          <w:i/>
          <w:sz w:val="26"/>
          <w:szCs w:val="26"/>
          <w:shd w:val="clear" w:color="auto" w:fill="FFFFFF"/>
        </w:rPr>
        <w:t>thi cử và bệnh thành tích trong giáo dục”</w:t>
      </w:r>
      <w:r w:rsidRPr="00614394">
        <w:rPr>
          <w:rFonts w:ascii="Times New Roman" w:hAnsi="Times New Roman" w:cs="Times New Roman"/>
          <w:bCs/>
          <w:sz w:val="26"/>
          <w:szCs w:val="26"/>
          <w:shd w:val="clear" w:color="auto" w:fill="FFFFFF"/>
        </w:rPr>
        <w:t xml:space="preserve"> của Bộ</w:t>
      </w:r>
      <w:r w:rsidR="005A4C4B">
        <w:rPr>
          <w:rFonts w:ascii="Times New Roman" w:hAnsi="Times New Roman" w:cs="Times New Roman"/>
          <w:bCs/>
          <w:sz w:val="26"/>
          <w:szCs w:val="26"/>
          <w:shd w:val="clear" w:color="auto" w:fill="FFFFFF"/>
        </w:rPr>
        <w:t xml:space="preserve"> Giáo D</w:t>
      </w:r>
      <w:r w:rsidRPr="00614394">
        <w:rPr>
          <w:rFonts w:ascii="Times New Roman" w:hAnsi="Times New Roman" w:cs="Times New Roman"/>
          <w:bCs/>
          <w:sz w:val="26"/>
          <w:szCs w:val="26"/>
          <w:shd w:val="clear" w:color="auto" w:fill="FFFFFF"/>
        </w:rPr>
        <w:t>ụ</w:t>
      </w:r>
      <w:r>
        <w:rPr>
          <w:rFonts w:ascii="Times New Roman" w:hAnsi="Times New Roman" w:cs="Times New Roman"/>
          <w:bCs/>
          <w:sz w:val="26"/>
          <w:szCs w:val="26"/>
          <w:shd w:val="clear" w:color="auto" w:fill="FFFFFF"/>
        </w:rPr>
        <w:t>c và Đ</w:t>
      </w:r>
      <w:r w:rsidR="005A4C4B">
        <w:rPr>
          <w:rFonts w:ascii="Times New Roman" w:hAnsi="Times New Roman" w:cs="Times New Roman"/>
          <w:bCs/>
          <w:sz w:val="26"/>
          <w:szCs w:val="26"/>
          <w:shd w:val="clear" w:color="auto" w:fill="FFFFFF"/>
        </w:rPr>
        <w:t>ào T</w:t>
      </w:r>
      <w:bookmarkStart w:id="0" w:name="_GoBack"/>
      <w:bookmarkEnd w:id="0"/>
      <w:r w:rsidRPr="00614394">
        <w:rPr>
          <w:rFonts w:ascii="Times New Roman" w:hAnsi="Times New Roman" w:cs="Times New Roman"/>
          <w:bCs/>
          <w:sz w:val="26"/>
          <w:szCs w:val="26"/>
          <w:shd w:val="clear" w:color="auto" w:fill="FFFFFF"/>
        </w:rPr>
        <w:t xml:space="preserve">ạo, thực hiện sự chỉ đạo của Ban </w:t>
      </w:r>
      <w:r>
        <w:rPr>
          <w:rFonts w:ascii="Times New Roman" w:hAnsi="Times New Roman" w:cs="Times New Roman"/>
          <w:bCs/>
          <w:sz w:val="26"/>
          <w:szCs w:val="26"/>
          <w:shd w:val="clear" w:color="auto" w:fill="FFFFFF"/>
        </w:rPr>
        <w:t>Lãnh Đạo</w:t>
      </w:r>
      <w:r w:rsidRPr="00614394">
        <w:rPr>
          <w:rFonts w:ascii="Times New Roman" w:hAnsi="Times New Roman" w:cs="Times New Roman"/>
          <w:bCs/>
          <w:sz w:val="26"/>
          <w:szCs w:val="26"/>
          <w:shd w:val="clear" w:color="auto" w:fill="FFFFFF"/>
        </w:rPr>
        <w:t xml:space="preserve"> nhà trường; hướng đến mục tiêu nâng cao ý thức chấp hành nghiêm nội quy, quy chế của nhà trường trong học tập và thi kiểm tra. Nay</w:t>
      </w:r>
      <w:r>
        <w:rPr>
          <w:rFonts w:ascii="Times New Roman" w:hAnsi="Times New Roman" w:cs="Times New Roman"/>
          <w:bCs/>
          <w:sz w:val="26"/>
          <w:szCs w:val="26"/>
          <w:shd w:val="clear" w:color="auto" w:fill="FFFFFF"/>
        </w:rPr>
        <w:t xml:space="preserve">, Đoàn </w:t>
      </w:r>
      <w:r w:rsidRPr="00614394">
        <w:rPr>
          <w:rFonts w:ascii="Times New Roman" w:hAnsi="Times New Roman" w:cs="Times New Roman"/>
          <w:bCs/>
          <w:sz w:val="26"/>
          <w:szCs w:val="26"/>
          <w:shd w:val="clear" w:color="auto" w:fill="FFFFFF"/>
        </w:rPr>
        <w:t xml:space="preserve">Thanh niên nhà trường phát động </w:t>
      </w:r>
      <w:r>
        <w:rPr>
          <w:rFonts w:ascii="Times New Roman" w:hAnsi="Times New Roman" w:cs="Times New Roman"/>
          <w:bCs/>
          <w:sz w:val="26"/>
          <w:szCs w:val="26"/>
          <w:shd w:val="clear" w:color="auto" w:fill="FFFFFF"/>
        </w:rPr>
        <w:t xml:space="preserve">ký cam kết </w:t>
      </w:r>
      <w:r>
        <w:rPr>
          <w:rFonts w:ascii="Times New Roman" w:hAnsi="Times New Roman" w:cs="Times New Roman"/>
          <w:sz w:val="26"/>
          <w:szCs w:val="26"/>
          <w:shd w:val="clear" w:color="auto" w:fill="F8F8F8"/>
        </w:rPr>
        <w:t>cho toàn thể học sinh 3 khối lớp</w:t>
      </w:r>
      <w:r>
        <w:rPr>
          <w:rFonts w:ascii="Times New Roman" w:hAnsi="Times New Roman" w:cs="Times New Roman"/>
          <w:sz w:val="26"/>
          <w:szCs w:val="26"/>
          <w:shd w:val="clear" w:color="auto" w:fill="F8F8F8"/>
        </w:rPr>
        <w:t>, Đoàn t</w:t>
      </w:r>
      <w:r>
        <w:rPr>
          <w:rFonts w:ascii="Times New Roman" w:hAnsi="Times New Roman" w:cs="Times New Roman"/>
          <w:sz w:val="26"/>
          <w:szCs w:val="26"/>
          <w:shd w:val="clear" w:color="auto" w:fill="F8F8F8"/>
        </w:rPr>
        <w:t xml:space="preserve">rường THPT Nguyễn Văn Tăng về việc </w:t>
      </w:r>
      <w:r>
        <w:rPr>
          <w:rFonts w:ascii="Times New Roman" w:hAnsi="Times New Roman" w:cs="Times New Roman"/>
          <w:bCs/>
          <w:sz w:val="26"/>
          <w:szCs w:val="26"/>
          <w:shd w:val="clear" w:color="auto" w:fill="FFFFFF"/>
        </w:rPr>
        <w:t>thực hiện</w:t>
      </w:r>
      <w:r w:rsidRPr="00614394">
        <w:rPr>
          <w:rFonts w:ascii="Times New Roman" w:hAnsi="Times New Roman" w:cs="Times New Roman"/>
          <w:sz w:val="26"/>
          <w:szCs w:val="26"/>
          <w:shd w:val="clear" w:color="auto" w:fill="F8F8F8"/>
        </w:rPr>
        <w:t xml:space="preserve"> mùa thi nghiêm túc, chất lượng học kỳ</w:t>
      </w:r>
      <w:r>
        <w:rPr>
          <w:rFonts w:ascii="Times New Roman" w:hAnsi="Times New Roman" w:cs="Times New Roman"/>
          <w:sz w:val="26"/>
          <w:szCs w:val="26"/>
          <w:shd w:val="clear" w:color="auto" w:fill="F8F8F8"/>
        </w:rPr>
        <w:t xml:space="preserve"> I</w:t>
      </w:r>
      <w:r w:rsidRPr="00614394">
        <w:rPr>
          <w:rFonts w:ascii="Times New Roman" w:hAnsi="Times New Roman" w:cs="Times New Roman"/>
          <w:sz w:val="26"/>
          <w:szCs w:val="26"/>
          <w:shd w:val="clear" w:color="auto" w:fill="F8F8F8"/>
        </w:rPr>
        <w:t xml:space="preserve"> năm họ</w:t>
      </w:r>
      <w:r>
        <w:rPr>
          <w:rFonts w:ascii="Times New Roman" w:hAnsi="Times New Roman" w:cs="Times New Roman"/>
          <w:sz w:val="26"/>
          <w:szCs w:val="26"/>
          <w:shd w:val="clear" w:color="auto" w:fill="F8F8F8"/>
        </w:rPr>
        <w:t>c 2022 – 2023</w:t>
      </w:r>
      <w:r>
        <w:rPr>
          <w:rFonts w:ascii="Times New Roman" w:hAnsi="Times New Roman" w:cs="Times New Roman"/>
          <w:sz w:val="26"/>
          <w:szCs w:val="26"/>
          <w:shd w:val="clear" w:color="auto" w:fill="F8F8F8"/>
        </w:rPr>
        <w:t>, với nội dung cam kết như sau:</w:t>
      </w:r>
    </w:p>
    <w:p w:rsidR="00896515" w:rsidRPr="00052AEA" w:rsidRDefault="00896515" w:rsidP="00896515">
      <w:pPr>
        <w:spacing w:after="0" w:line="360" w:lineRule="auto"/>
        <w:jc w:val="both"/>
        <w:rPr>
          <w:rFonts w:ascii="Times New Roman" w:hAnsi="Times New Roman" w:cs="Times New Roman"/>
          <w:bCs/>
          <w:i/>
          <w:sz w:val="26"/>
          <w:szCs w:val="26"/>
          <w:shd w:val="clear" w:color="auto" w:fill="FFFFFF"/>
        </w:rPr>
      </w:pPr>
      <w:r w:rsidRPr="00052AEA">
        <w:rPr>
          <w:rFonts w:ascii="Times New Roman" w:hAnsi="Times New Roman" w:cs="Times New Roman"/>
          <w:i/>
          <w:sz w:val="26"/>
          <w:szCs w:val="26"/>
          <w:shd w:val="clear" w:color="auto" w:fill="F8F8F8"/>
        </w:rPr>
        <w:t>Em xin cam kết với B</w:t>
      </w:r>
      <w:r>
        <w:rPr>
          <w:rFonts w:ascii="Times New Roman" w:hAnsi="Times New Roman" w:cs="Times New Roman"/>
          <w:i/>
          <w:sz w:val="26"/>
          <w:szCs w:val="26"/>
          <w:shd w:val="clear" w:color="auto" w:fill="F8F8F8"/>
        </w:rPr>
        <w:t>an Giám hiệu</w:t>
      </w:r>
      <w:r w:rsidRPr="00052AEA">
        <w:rPr>
          <w:rFonts w:ascii="Times New Roman" w:hAnsi="Times New Roman" w:cs="Times New Roman"/>
          <w:i/>
          <w:sz w:val="26"/>
          <w:szCs w:val="26"/>
          <w:shd w:val="clear" w:color="auto" w:fill="F8F8F8"/>
        </w:rPr>
        <w:t xml:space="preserve"> nhà trườ</w:t>
      </w:r>
      <w:r>
        <w:rPr>
          <w:rFonts w:ascii="Times New Roman" w:hAnsi="Times New Roman" w:cs="Times New Roman"/>
          <w:i/>
          <w:sz w:val="26"/>
          <w:szCs w:val="26"/>
          <w:shd w:val="clear" w:color="auto" w:fill="F8F8F8"/>
        </w:rPr>
        <w:t>ng</w:t>
      </w:r>
      <w:r w:rsidRPr="00052AEA">
        <w:rPr>
          <w:rFonts w:ascii="Times New Roman" w:hAnsi="Times New Roman" w:cs="Times New Roman"/>
          <w:i/>
          <w:sz w:val="26"/>
          <w:szCs w:val="26"/>
          <w:shd w:val="clear" w:color="auto" w:fill="F8F8F8"/>
        </w:rPr>
        <w:t xml:space="preserve">, </w:t>
      </w:r>
      <w:r>
        <w:rPr>
          <w:rFonts w:ascii="Times New Roman" w:hAnsi="Times New Roman" w:cs="Times New Roman"/>
          <w:i/>
          <w:sz w:val="26"/>
          <w:szCs w:val="26"/>
          <w:shd w:val="clear" w:color="auto" w:fill="F8F8F8"/>
        </w:rPr>
        <w:t xml:space="preserve">GVCN, GVBM, PHHS và </w:t>
      </w:r>
      <w:r w:rsidRPr="00052AEA">
        <w:rPr>
          <w:rFonts w:ascii="Times New Roman" w:hAnsi="Times New Roman" w:cs="Times New Roman"/>
          <w:i/>
          <w:sz w:val="26"/>
          <w:szCs w:val="26"/>
          <w:shd w:val="clear" w:color="auto" w:fill="F8F8F8"/>
        </w:rPr>
        <w:t xml:space="preserve">BCH Đoàn trường </w:t>
      </w:r>
      <w:r>
        <w:rPr>
          <w:rFonts w:ascii="Times New Roman" w:hAnsi="Times New Roman" w:cs="Times New Roman"/>
          <w:i/>
          <w:sz w:val="26"/>
          <w:szCs w:val="26"/>
          <w:shd w:val="clear" w:color="auto" w:fill="F8F8F8"/>
        </w:rPr>
        <w:t>THPT Nguyễn Văn Tăng</w:t>
      </w:r>
      <w:r w:rsidRPr="00052AEA">
        <w:rPr>
          <w:rFonts w:ascii="Times New Roman" w:hAnsi="Times New Roman" w:cs="Times New Roman"/>
          <w:bCs/>
          <w:i/>
          <w:sz w:val="26"/>
          <w:szCs w:val="26"/>
          <w:shd w:val="clear" w:color="auto" w:fill="FFFFFF"/>
        </w:rPr>
        <w:t xml:space="preserve"> </w:t>
      </w:r>
      <w:r>
        <w:rPr>
          <w:rFonts w:ascii="Times New Roman" w:hAnsi="Times New Roman" w:cs="Times New Roman"/>
          <w:bCs/>
          <w:i/>
          <w:sz w:val="26"/>
          <w:szCs w:val="26"/>
          <w:shd w:val="clear" w:color="auto" w:fill="FFFFFF"/>
        </w:rPr>
        <w:t>sẽ tham gia “Kì thi nghiêm túc, hiệu quả”. Cụ thể:</w:t>
      </w:r>
    </w:p>
    <w:p w:rsidR="00896515" w:rsidRPr="00052AEA" w:rsidRDefault="00896515" w:rsidP="00896515">
      <w:pPr>
        <w:pStyle w:val="ListParagraph"/>
        <w:numPr>
          <w:ilvl w:val="0"/>
          <w:numId w:val="2"/>
        </w:numPr>
        <w:spacing w:after="0" w:line="360" w:lineRule="auto"/>
        <w:contextualSpacing w:val="0"/>
        <w:jc w:val="both"/>
        <w:rPr>
          <w:rFonts w:ascii="Times New Roman" w:hAnsi="Times New Roman" w:cs="Times New Roman"/>
          <w:b/>
          <w:i/>
          <w:sz w:val="26"/>
          <w:szCs w:val="26"/>
          <w:shd w:val="clear" w:color="auto" w:fill="F8F8F8"/>
        </w:rPr>
      </w:pPr>
      <w:r w:rsidRPr="00052AEA">
        <w:rPr>
          <w:rFonts w:ascii="Times New Roman" w:hAnsi="Times New Roman" w:cs="Times New Roman"/>
          <w:b/>
          <w:i/>
          <w:sz w:val="26"/>
          <w:szCs w:val="26"/>
          <w:shd w:val="clear" w:color="auto" w:fill="F8F8F8"/>
        </w:rPr>
        <w:t xml:space="preserve">Chăm chỉ học tập, ôn tập theo hướng dẫn của thầy cô bộ môn, chuẩn bị tốt kiến thức cho kì thi học kì I năm học </w:t>
      </w:r>
      <w:r>
        <w:rPr>
          <w:rFonts w:ascii="Times New Roman" w:hAnsi="Times New Roman" w:cs="Times New Roman"/>
          <w:b/>
          <w:i/>
          <w:sz w:val="26"/>
          <w:szCs w:val="26"/>
          <w:shd w:val="clear" w:color="auto" w:fill="F8F8F8"/>
        </w:rPr>
        <w:t>2022 – 2023</w:t>
      </w:r>
      <w:r w:rsidRPr="00052AEA">
        <w:rPr>
          <w:rFonts w:ascii="Times New Roman" w:hAnsi="Times New Roman" w:cs="Times New Roman"/>
          <w:b/>
          <w:i/>
          <w:sz w:val="26"/>
          <w:szCs w:val="26"/>
          <w:shd w:val="clear" w:color="auto" w:fill="F8F8F8"/>
        </w:rPr>
        <w:t>.</w:t>
      </w:r>
    </w:p>
    <w:p w:rsidR="00896515" w:rsidRPr="00052AEA" w:rsidRDefault="00896515" w:rsidP="00896515">
      <w:pPr>
        <w:pStyle w:val="ListParagraph"/>
        <w:numPr>
          <w:ilvl w:val="0"/>
          <w:numId w:val="2"/>
        </w:numPr>
        <w:spacing w:after="0" w:line="360" w:lineRule="auto"/>
        <w:contextualSpacing w:val="0"/>
        <w:jc w:val="both"/>
        <w:rPr>
          <w:rFonts w:ascii="Times New Roman" w:hAnsi="Times New Roman" w:cs="Times New Roman"/>
          <w:b/>
          <w:i/>
          <w:sz w:val="26"/>
          <w:szCs w:val="26"/>
          <w:shd w:val="clear" w:color="auto" w:fill="F8F8F8"/>
        </w:rPr>
      </w:pPr>
      <w:r w:rsidRPr="00052AEA">
        <w:rPr>
          <w:rFonts w:ascii="Times New Roman" w:hAnsi="Times New Roman" w:cs="Times New Roman"/>
          <w:b/>
          <w:i/>
          <w:sz w:val="26"/>
          <w:szCs w:val="26"/>
          <w:shd w:val="clear" w:color="auto" w:fill="F8F8F8"/>
        </w:rPr>
        <w:t>Nghiêm chỉnh chấp hành quy chế thi, chuẩn bị đầy đủ, đúng các dụng cụ học tập được phép mang vào phòng thi, không quay cóp, trao đổi, gian lận trong khi làm bài. Thực hiện đúng các quy định của Hội đồng thi và các hướng dẫn của giám thị coi thi.</w:t>
      </w:r>
    </w:p>
    <w:p w:rsidR="00896515" w:rsidRPr="00052AEA" w:rsidRDefault="00896515" w:rsidP="00896515">
      <w:pPr>
        <w:pStyle w:val="ListParagraph"/>
        <w:numPr>
          <w:ilvl w:val="0"/>
          <w:numId w:val="2"/>
        </w:numPr>
        <w:spacing w:after="0" w:line="360" w:lineRule="auto"/>
        <w:contextualSpacing w:val="0"/>
        <w:jc w:val="both"/>
        <w:rPr>
          <w:rFonts w:ascii="Times New Roman" w:hAnsi="Times New Roman" w:cs="Times New Roman"/>
          <w:b/>
          <w:i/>
          <w:sz w:val="26"/>
          <w:szCs w:val="26"/>
          <w:shd w:val="clear" w:color="auto" w:fill="F8F8F8"/>
        </w:rPr>
      </w:pPr>
      <w:r w:rsidRPr="00052AEA">
        <w:rPr>
          <w:rFonts w:ascii="Times New Roman" w:hAnsi="Times New Roman" w:cs="Times New Roman"/>
          <w:b/>
          <w:i/>
          <w:sz w:val="26"/>
          <w:szCs w:val="26"/>
          <w:shd w:val="clear" w:color="auto" w:fill="F8F8F8"/>
        </w:rPr>
        <w:t>Tích cực đấu tranh góp phần ngăn chặn các hành vi vi phạm quy chế thi, các hành vi gian lận trong kiểm tra thi cử. Không bao che, không tiếp tay cho các học sinh vi phạm.</w:t>
      </w:r>
    </w:p>
    <w:p w:rsidR="00896515" w:rsidRDefault="00896515" w:rsidP="00896515">
      <w:pPr>
        <w:spacing w:after="120" w:line="360" w:lineRule="auto"/>
        <w:jc w:val="both"/>
        <w:rPr>
          <w:rFonts w:ascii="Times New Roman" w:hAnsi="Times New Roman" w:cs="Times New Roman"/>
          <w:b/>
          <w:i/>
          <w:sz w:val="26"/>
          <w:szCs w:val="26"/>
          <w:shd w:val="clear" w:color="auto" w:fill="F8F8F8"/>
        </w:rPr>
      </w:pPr>
      <w:r w:rsidRPr="00052AEA">
        <w:rPr>
          <w:rFonts w:ascii="Times New Roman" w:hAnsi="Times New Roman" w:cs="Times New Roman"/>
          <w:b/>
          <w:i/>
          <w:sz w:val="26"/>
          <w:szCs w:val="26"/>
          <w:shd w:val="clear" w:color="auto" w:fill="F8F8F8"/>
        </w:rPr>
        <w:t>Nếu vi phạm em xin chịu mọi hình thức kỉ luật của lớp, của Nhà trường và của Đoàn trườ</w:t>
      </w:r>
      <w:r>
        <w:rPr>
          <w:rFonts w:ascii="Times New Roman" w:hAnsi="Times New Roman" w:cs="Times New Roman"/>
          <w:b/>
          <w:i/>
          <w:sz w:val="26"/>
          <w:szCs w:val="26"/>
          <w:shd w:val="clear" w:color="auto" w:fill="F8F8F8"/>
        </w:rPr>
        <w:t>ng (Học sinh bị lập biên bản sẽ chịu điểm 0 môn thi đó và Hạnh kiểm yếu; xếp loại Đoàn viên: Yếu).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96515" w:rsidTr="00031B80">
        <w:tc>
          <w:tcPr>
            <w:tcW w:w="3020" w:type="dxa"/>
          </w:tcPr>
          <w:p w:rsidR="00896515" w:rsidRDefault="00896515" w:rsidP="00031B80">
            <w:pPr>
              <w:jc w:val="center"/>
              <w:rPr>
                <w:b/>
                <w:sz w:val="26"/>
                <w:szCs w:val="26"/>
                <w:shd w:val="clear" w:color="auto" w:fill="F8F8F8"/>
              </w:rPr>
            </w:pPr>
            <w:r w:rsidRPr="00DE3F0B">
              <w:rPr>
                <w:b/>
                <w:sz w:val="26"/>
                <w:szCs w:val="26"/>
                <w:shd w:val="clear" w:color="auto" w:fill="F8F8F8"/>
              </w:rPr>
              <w:t>HIỆU TRƯỞNG</w:t>
            </w:r>
          </w:p>
          <w:p w:rsidR="00896515" w:rsidRPr="00DE3F0B" w:rsidRDefault="00896515" w:rsidP="00031B80">
            <w:pPr>
              <w:jc w:val="center"/>
              <w:rPr>
                <w:b/>
                <w:sz w:val="26"/>
                <w:szCs w:val="26"/>
                <w:shd w:val="clear" w:color="auto" w:fill="F8F8F8"/>
              </w:rPr>
            </w:pPr>
            <w:r w:rsidRPr="00DE3F0B">
              <w:rPr>
                <w:i/>
                <w:sz w:val="26"/>
                <w:szCs w:val="26"/>
                <w:shd w:val="clear" w:color="auto" w:fill="F8F8F8"/>
              </w:rPr>
              <w:t>(Ký và ghi rõ họ và tên)</w:t>
            </w:r>
          </w:p>
        </w:tc>
        <w:tc>
          <w:tcPr>
            <w:tcW w:w="3021" w:type="dxa"/>
          </w:tcPr>
          <w:p w:rsidR="00896515" w:rsidRDefault="00896515" w:rsidP="00031B80">
            <w:pPr>
              <w:jc w:val="center"/>
              <w:rPr>
                <w:b/>
                <w:sz w:val="26"/>
                <w:szCs w:val="26"/>
                <w:shd w:val="clear" w:color="auto" w:fill="F8F8F8"/>
              </w:rPr>
            </w:pPr>
            <w:r w:rsidRPr="00DE3F0B">
              <w:rPr>
                <w:b/>
                <w:sz w:val="26"/>
                <w:szCs w:val="26"/>
                <w:shd w:val="clear" w:color="auto" w:fill="F8F8F8"/>
              </w:rPr>
              <w:t>GVCN</w:t>
            </w:r>
          </w:p>
          <w:p w:rsidR="00896515" w:rsidRPr="00DE3F0B" w:rsidRDefault="00896515" w:rsidP="00031B80">
            <w:pPr>
              <w:jc w:val="center"/>
              <w:rPr>
                <w:b/>
                <w:sz w:val="26"/>
                <w:szCs w:val="26"/>
                <w:shd w:val="clear" w:color="auto" w:fill="F8F8F8"/>
              </w:rPr>
            </w:pPr>
            <w:r w:rsidRPr="00DE3F0B">
              <w:rPr>
                <w:i/>
                <w:sz w:val="26"/>
                <w:szCs w:val="26"/>
                <w:shd w:val="clear" w:color="auto" w:fill="F8F8F8"/>
              </w:rPr>
              <w:t>(Ký và ghi rõ họ và tên)</w:t>
            </w:r>
          </w:p>
        </w:tc>
        <w:tc>
          <w:tcPr>
            <w:tcW w:w="3021" w:type="dxa"/>
          </w:tcPr>
          <w:p w:rsidR="00896515" w:rsidRDefault="00896515" w:rsidP="00031B80">
            <w:pPr>
              <w:jc w:val="center"/>
              <w:rPr>
                <w:b/>
                <w:sz w:val="26"/>
                <w:szCs w:val="26"/>
                <w:shd w:val="clear" w:color="auto" w:fill="F8F8F8"/>
              </w:rPr>
            </w:pPr>
            <w:r w:rsidRPr="00DE3F0B">
              <w:rPr>
                <w:b/>
                <w:sz w:val="26"/>
                <w:szCs w:val="26"/>
                <w:shd w:val="clear" w:color="auto" w:fill="F8F8F8"/>
              </w:rPr>
              <w:t>BÍ THƯ CHI ĐOÀN</w:t>
            </w:r>
            <w:r>
              <w:rPr>
                <w:b/>
                <w:sz w:val="26"/>
                <w:szCs w:val="26"/>
                <w:shd w:val="clear" w:color="auto" w:fill="F8F8F8"/>
              </w:rPr>
              <w:t xml:space="preserve"> (Lớp)</w:t>
            </w:r>
          </w:p>
          <w:p w:rsidR="00896515" w:rsidRPr="00DE3F0B" w:rsidRDefault="00896515" w:rsidP="00031B80">
            <w:pPr>
              <w:jc w:val="center"/>
              <w:rPr>
                <w:i/>
                <w:sz w:val="26"/>
                <w:szCs w:val="26"/>
                <w:shd w:val="clear" w:color="auto" w:fill="F8F8F8"/>
              </w:rPr>
            </w:pPr>
            <w:r w:rsidRPr="00DE3F0B">
              <w:rPr>
                <w:i/>
                <w:sz w:val="26"/>
                <w:szCs w:val="26"/>
                <w:shd w:val="clear" w:color="auto" w:fill="F8F8F8"/>
              </w:rPr>
              <w:t>(Ký và ghi rõ họ và tên)</w:t>
            </w:r>
          </w:p>
        </w:tc>
      </w:tr>
    </w:tbl>
    <w:p w:rsidR="00A6364A" w:rsidRDefault="00A6364A" w:rsidP="004653A4">
      <w:pPr>
        <w:rPr>
          <w:rFonts w:ascii="Times New Roman" w:hAnsi="Times New Roman" w:cs="Times New Roman"/>
          <w:sz w:val="26"/>
          <w:szCs w:val="26"/>
          <w:shd w:val="clear" w:color="auto" w:fill="F8F8F8"/>
        </w:rPr>
      </w:pPr>
    </w:p>
    <w:p w:rsidR="00106A95" w:rsidRDefault="00106A95" w:rsidP="004653A4">
      <w:pPr>
        <w:rPr>
          <w:rFonts w:ascii="Times New Roman" w:hAnsi="Times New Roman" w:cs="Times New Roman"/>
          <w:sz w:val="26"/>
          <w:szCs w:val="26"/>
          <w:shd w:val="clear" w:color="auto" w:fill="F8F8F8"/>
        </w:rPr>
      </w:pPr>
    </w:p>
    <w:p w:rsidR="00DE3F0B" w:rsidRDefault="00DE3F0B" w:rsidP="004653A4">
      <w:pPr>
        <w:rPr>
          <w:rFonts w:ascii="Times New Roman" w:hAnsi="Times New Roman" w:cs="Times New Roman"/>
          <w:sz w:val="26"/>
          <w:szCs w:val="26"/>
          <w:shd w:val="clear" w:color="auto" w:fill="F8F8F8"/>
        </w:rPr>
      </w:pPr>
    </w:p>
    <w:p w:rsidR="00DE3F0B" w:rsidRDefault="00DE3F0B" w:rsidP="004653A4">
      <w:pPr>
        <w:rPr>
          <w:rFonts w:ascii="Times New Roman" w:hAnsi="Times New Roman" w:cs="Times New Roman"/>
          <w:sz w:val="26"/>
          <w:szCs w:val="26"/>
          <w:shd w:val="clear" w:color="auto" w:fill="F8F8F8"/>
        </w:rPr>
      </w:pPr>
    </w:p>
    <w:p w:rsidR="00DE3F0B" w:rsidRDefault="00DE3F0B" w:rsidP="004653A4">
      <w:pPr>
        <w:rPr>
          <w:rFonts w:ascii="Times New Roman" w:hAnsi="Times New Roman" w:cs="Times New Roman"/>
          <w:sz w:val="26"/>
          <w:szCs w:val="26"/>
          <w:shd w:val="clear" w:color="auto" w:fill="F8F8F8"/>
        </w:rPr>
      </w:pPr>
    </w:p>
    <w:p w:rsidR="00106A95" w:rsidRPr="004653A4" w:rsidRDefault="00106A95" w:rsidP="004653A4">
      <w:pPr>
        <w:rPr>
          <w:rFonts w:ascii="Times New Roman" w:hAnsi="Times New Roman" w:cs="Times New Roman"/>
          <w:sz w:val="26"/>
          <w:szCs w:val="26"/>
        </w:rPr>
      </w:pPr>
    </w:p>
    <w:p w:rsidR="00114E50" w:rsidRPr="00404623" w:rsidRDefault="004653A4" w:rsidP="00404623">
      <w:pPr>
        <w:tabs>
          <w:tab w:val="left" w:pos="4427"/>
        </w:tabs>
        <w:spacing w:after="0"/>
        <w:jc w:val="center"/>
        <w:rPr>
          <w:rFonts w:ascii="Times New Roman" w:hAnsi="Times New Roman" w:cs="Times New Roman"/>
          <w:b/>
          <w:sz w:val="28"/>
          <w:szCs w:val="32"/>
        </w:rPr>
      </w:pPr>
      <w:r w:rsidRPr="00404623">
        <w:rPr>
          <w:rFonts w:ascii="Times New Roman" w:hAnsi="Times New Roman" w:cs="Times New Roman"/>
          <w:b/>
          <w:szCs w:val="32"/>
        </w:rPr>
        <w:lastRenderedPageBreak/>
        <w:t>DANH SÁCH HỌC SINH KÝ CAM KẾT LỚP……</w:t>
      </w:r>
    </w:p>
    <w:tbl>
      <w:tblPr>
        <w:tblStyle w:val="TableGrid"/>
        <w:tblW w:w="10161" w:type="dxa"/>
        <w:tblInd w:w="-414" w:type="dxa"/>
        <w:tblLook w:val="04A0" w:firstRow="1" w:lastRow="0" w:firstColumn="1" w:lastColumn="0" w:noHBand="0" w:noVBand="1"/>
      </w:tblPr>
      <w:tblGrid>
        <w:gridCol w:w="551"/>
        <w:gridCol w:w="2977"/>
        <w:gridCol w:w="6633"/>
      </w:tblGrid>
      <w:tr w:rsidR="000D4685" w:rsidRPr="00404623" w:rsidTr="00404623">
        <w:trPr>
          <w:trHeight w:val="344"/>
        </w:trPr>
        <w:tc>
          <w:tcPr>
            <w:tcW w:w="551" w:type="dxa"/>
            <w:vMerge w:val="restart"/>
            <w:vAlign w:val="center"/>
          </w:tcPr>
          <w:p w:rsidR="000D4685" w:rsidRPr="002B4500" w:rsidRDefault="000D4685" w:rsidP="00AB671F">
            <w:pPr>
              <w:tabs>
                <w:tab w:val="left" w:pos="4427"/>
              </w:tabs>
              <w:jc w:val="center"/>
              <w:rPr>
                <w:b/>
                <w:sz w:val="20"/>
                <w:szCs w:val="22"/>
              </w:rPr>
            </w:pPr>
            <w:r w:rsidRPr="002B4500">
              <w:rPr>
                <w:b/>
                <w:sz w:val="20"/>
                <w:szCs w:val="22"/>
              </w:rPr>
              <w:t>TT</w:t>
            </w:r>
          </w:p>
        </w:tc>
        <w:tc>
          <w:tcPr>
            <w:tcW w:w="2977" w:type="dxa"/>
            <w:vMerge w:val="restart"/>
            <w:vAlign w:val="center"/>
          </w:tcPr>
          <w:p w:rsidR="000D4685" w:rsidRPr="002B4500" w:rsidRDefault="000D4685" w:rsidP="00AB671F">
            <w:pPr>
              <w:tabs>
                <w:tab w:val="left" w:pos="4427"/>
              </w:tabs>
              <w:jc w:val="center"/>
              <w:rPr>
                <w:b/>
                <w:sz w:val="20"/>
                <w:szCs w:val="22"/>
              </w:rPr>
            </w:pPr>
            <w:r w:rsidRPr="002B4500">
              <w:rPr>
                <w:b/>
                <w:sz w:val="20"/>
                <w:szCs w:val="22"/>
              </w:rPr>
              <w:t>HỌ VÀ TÊN</w:t>
            </w:r>
          </w:p>
        </w:tc>
        <w:tc>
          <w:tcPr>
            <w:tcW w:w="6633" w:type="dxa"/>
            <w:vMerge w:val="restart"/>
            <w:vAlign w:val="center"/>
          </w:tcPr>
          <w:p w:rsidR="000D4685" w:rsidRPr="002B4500" w:rsidRDefault="000D4685" w:rsidP="00AB671F">
            <w:pPr>
              <w:tabs>
                <w:tab w:val="left" w:pos="4427"/>
              </w:tabs>
              <w:jc w:val="center"/>
              <w:rPr>
                <w:b/>
                <w:sz w:val="20"/>
                <w:szCs w:val="22"/>
              </w:rPr>
            </w:pPr>
            <w:r w:rsidRPr="002B4500">
              <w:rPr>
                <w:b/>
                <w:sz w:val="20"/>
                <w:szCs w:val="22"/>
              </w:rPr>
              <w:t>KÝ</w:t>
            </w:r>
            <w:r w:rsidR="000A1C43" w:rsidRPr="002B4500">
              <w:rPr>
                <w:b/>
                <w:sz w:val="20"/>
                <w:szCs w:val="22"/>
              </w:rPr>
              <w:t xml:space="preserve"> </w:t>
            </w:r>
            <w:r w:rsidRPr="002B4500">
              <w:rPr>
                <w:b/>
                <w:sz w:val="20"/>
                <w:szCs w:val="22"/>
              </w:rPr>
              <w:t>TÊN</w:t>
            </w:r>
            <w:r w:rsidR="000A1C43" w:rsidRPr="002B4500">
              <w:rPr>
                <w:b/>
                <w:sz w:val="20"/>
                <w:szCs w:val="22"/>
              </w:rPr>
              <w:t xml:space="preserve"> và g</w:t>
            </w:r>
            <w:r w:rsidR="001D7913" w:rsidRPr="002B4500">
              <w:rPr>
                <w:b/>
                <w:sz w:val="20"/>
                <w:szCs w:val="22"/>
              </w:rPr>
              <w:t xml:space="preserve">hi rõ “Em xin </w:t>
            </w:r>
            <w:r w:rsidR="00EF2B0F" w:rsidRPr="002B4500">
              <w:rPr>
                <w:b/>
                <w:sz w:val="20"/>
                <w:szCs w:val="22"/>
              </w:rPr>
              <w:t>c</w:t>
            </w:r>
            <w:r w:rsidRPr="002B4500">
              <w:rPr>
                <w:b/>
                <w:sz w:val="20"/>
                <w:szCs w:val="22"/>
              </w:rPr>
              <w:t>am kết thực hiện mùa thi nghiêm túc</w:t>
            </w:r>
            <w:r w:rsidR="001D7913" w:rsidRPr="002B4500">
              <w:rPr>
                <w:b/>
                <w:sz w:val="20"/>
                <w:szCs w:val="22"/>
              </w:rPr>
              <w:t>”</w:t>
            </w:r>
            <w:r w:rsidR="00EF2B0F" w:rsidRPr="002B4500">
              <w:rPr>
                <w:b/>
                <w:sz w:val="20"/>
                <w:szCs w:val="22"/>
              </w:rPr>
              <w:t>.</w:t>
            </w:r>
          </w:p>
        </w:tc>
      </w:tr>
      <w:tr w:rsidR="000D4685" w:rsidRPr="00404623" w:rsidTr="00404623">
        <w:trPr>
          <w:trHeight w:val="253"/>
        </w:trPr>
        <w:tc>
          <w:tcPr>
            <w:tcW w:w="551" w:type="dxa"/>
            <w:vMerge/>
          </w:tcPr>
          <w:p w:rsidR="000D4685" w:rsidRPr="00404623" w:rsidRDefault="000D4685" w:rsidP="00AB671F">
            <w:pPr>
              <w:tabs>
                <w:tab w:val="left" w:pos="4427"/>
              </w:tabs>
              <w:rPr>
                <w:sz w:val="22"/>
                <w:szCs w:val="22"/>
              </w:rPr>
            </w:pPr>
          </w:p>
        </w:tc>
        <w:tc>
          <w:tcPr>
            <w:tcW w:w="2977" w:type="dxa"/>
            <w:vMerge/>
          </w:tcPr>
          <w:p w:rsidR="000D4685" w:rsidRPr="00404623" w:rsidRDefault="000D4685" w:rsidP="00AB671F">
            <w:pPr>
              <w:tabs>
                <w:tab w:val="left" w:pos="4427"/>
              </w:tabs>
              <w:rPr>
                <w:sz w:val="22"/>
                <w:szCs w:val="22"/>
              </w:rPr>
            </w:pPr>
          </w:p>
        </w:tc>
        <w:tc>
          <w:tcPr>
            <w:tcW w:w="6633" w:type="dxa"/>
            <w:vMerge/>
          </w:tcPr>
          <w:p w:rsidR="000D4685" w:rsidRPr="00404623" w:rsidRDefault="000D4685" w:rsidP="00AB671F">
            <w:pPr>
              <w:tabs>
                <w:tab w:val="left" w:pos="4427"/>
              </w:tabs>
              <w:rPr>
                <w:sz w:val="22"/>
                <w:szCs w:val="22"/>
              </w:rPr>
            </w:pPr>
          </w:p>
        </w:tc>
      </w:tr>
      <w:tr w:rsidR="000D4685" w:rsidRPr="00404623" w:rsidTr="00404623">
        <w:trPr>
          <w:trHeight w:val="269"/>
        </w:trPr>
        <w:tc>
          <w:tcPr>
            <w:tcW w:w="551" w:type="dxa"/>
          </w:tcPr>
          <w:p w:rsidR="000D4685" w:rsidRPr="00404623" w:rsidRDefault="000D4685" w:rsidP="00AB671F">
            <w:pPr>
              <w:tabs>
                <w:tab w:val="left" w:pos="4427"/>
              </w:tabs>
              <w:jc w:val="center"/>
              <w:rPr>
                <w:sz w:val="22"/>
                <w:szCs w:val="22"/>
              </w:rPr>
            </w:pPr>
            <w:r w:rsidRPr="00404623">
              <w:rPr>
                <w:sz w:val="22"/>
                <w:szCs w:val="22"/>
              </w:rPr>
              <w:t>1</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330"/>
        </w:trPr>
        <w:tc>
          <w:tcPr>
            <w:tcW w:w="551" w:type="dxa"/>
          </w:tcPr>
          <w:p w:rsidR="000D4685" w:rsidRPr="00404623" w:rsidRDefault="000D4685" w:rsidP="00AB671F">
            <w:pPr>
              <w:tabs>
                <w:tab w:val="left" w:pos="4427"/>
              </w:tabs>
              <w:jc w:val="center"/>
              <w:rPr>
                <w:sz w:val="22"/>
                <w:szCs w:val="22"/>
              </w:rPr>
            </w:pPr>
            <w:r w:rsidRPr="00404623">
              <w:rPr>
                <w:sz w:val="22"/>
                <w:szCs w:val="22"/>
              </w:rPr>
              <w:t>2</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65"/>
        </w:trPr>
        <w:tc>
          <w:tcPr>
            <w:tcW w:w="551" w:type="dxa"/>
          </w:tcPr>
          <w:p w:rsidR="000D4685" w:rsidRPr="00404623" w:rsidRDefault="000D4685" w:rsidP="00AB671F">
            <w:pPr>
              <w:tabs>
                <w:tab w:val="left" w:pos="4427"/>
              </w:tabs>
              <w:jc w:val="center"/>
              <w:rPr>
                <w:sz w:val="22"/>
                <w:szCs w:val="22"/>
              </w:rPr>
            </w:pPr>
            <w:r w:rsidRPr="00404623">
              <w:rPr>
                <w:sz w:val="22"/>
                <w:szCs w:val="22"/>
              </w:rPr>
              <w:t>3</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69"/>
        </w:trPr>
        <w:tc>
          <w:tcPr>
            <w:tcW w:w="551" w:type="dxa"/>
          </w:tcPr>
          <w:p w:rsidR="000D4685" w:rsidRPr="00404623" w:rsidRDefault="000D4685" w:rsidP="00AB671F">
            <w:pPr>
              <w:tabs>
                <w:tab w:val="left" w:pos="4427"/>
              </w:tabs>
              <w:jc w:val="center"/>
              <w:rPr>
                <w:sz w:val="22"/>
                <w:szCs w:val="22"/>
              </w:rPr>
            </w:pPr>
            <w:r w:rsidRPr="00404623">
              <w:rPr>
                <w:sz w:val="22"/>
                <w:szCs w:val="22"/>
              </w:rPr>
              <w:t>4</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43"/>
        </w:trPr>
        <w:tc>
          <w:tcPr>
            <w:tcW w:w="551" w:type="dxa"/>
          </w:tcPr>
          <w:p w:rsidR="000D4685" w:rsidRPr="00404623" w:rsidRDefault="000D4685" w:rsidP="00AB671F">
            <w:pPr>
              <w:tabs>
                <w:tab w:val="left" w:pos="4427"/>
              </w:tabs>
              <w:jc w:val="center"/>
              <w:rPr>
                <w:sz w:val="22"/>
                <w:szCs w:val="22"/>
              </w:rPr>
            </w:pPr>
            <w:r w:rsidRPr="00404623">
              <w:rPr>
                <w:sz w:val="22"/>
                <w:szCs w:val="22"/>
              </w:rPr>
              <w:t>5</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46"/>
        </w:trPr>
        <w:tc>
          <w:tcPr>
            <w:tcW w:w="551" w:type="dxa"/>
          </w:tcPr>
          <w:p w:rsidR="000D4685" w:rsidRPr="00404623" w:rsidRDefault="000D4685" w:rsidP="00AB671F">
            <w:pPr>
              <w:tabs>
                <w:tab w:val="left" w:pos="4427"/>
              </w:tabs>
              <w:jc w:val="center"/>
              <w:rPr>
                <w:sz w:val="22"/>
                <w:szCs w:val="22"/>
              </w:rPr>
            </w:pPr>
            <w:r w:rsidRPr="00404623">
              <w:rPr>
                <w:sz w:val="22"/>
                <w:szCs w:val="22"/>
              </w:rPr>
              <w:t>6</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65"/>
        </w:trPr>
        <w:tc>
          <w:tcPr>
            <w:tcW w:w="551" w:type="dxa"/>
          </w:tcPr>
          <w:p w:rsidR="000D4685" w:rsidRPr="00404623" w:rsidRDefault="000D4685" w:rsidP="00AB671F">
            <w:pPr>
              <w:tabs>
                <w:tab w:val="left" w:pos="4427"/>
              </w:tabs>
              <w:jc w:val="center"/>
              <w:rPr>
                <w:sz w:val="22"/>
                <w:szCs w:val="22"/>
              </w:rPr>
            </w:pPr>
            <w:r w:rsidRPr="00404623">
              <w:rPr>
                <w:sz w:val="22"/>
                <w:szCs w:val="22"/>
              </w:rPr>
              <w:t>7</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69"/>
        </w:trPr>
        <w:tc>
          <w:tcPr>
            <w:tcW w:w="551" w:type="dxa"/>
          </w:tcPr>
          <w:p w:rsidR="000D4685" w:rsidRPr="00404623" w:rsidRDefault="000D4685" w:rsidP="00AB671F">
            <w:pPr>
              <w:tabs>
                <w:tab w:val="left" w:pos="4427"/>
              </w:tabs>
              <w:jc w:val="center"/>
              <w:rPr>
                <w:sz w:val="22"/>
                <w:szCs w:val="22"/>
              </w:rPr>
            </w:pPr>
            <w:r w:rsidRPr="00404623">
              <w:rPr>
                <w:sz w:val="22"/>
                <w:szCs w:val="22"/>
              </w:rPr>
              <w:t>8</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73"/>
        </w:trPr>
        <w:tc>
          <w:tcPr>
            <w:tcW w:w="551" w:type="dxa"/>
          </w:tcPr>
          <w:p w:rsidR="000D4685" w:rsidRPr="00404623" w:rsidRDefault="000D4685" w:rsidP="00AB671F">
            <w:pPr>
              <w:tabs>
                <w:tab w:val="left" w:pos="4427"/>
              </w:tabs>
              <w:jc w:val="center"/>
              <w:rPr>
                <w:sz w:val="22"/>
                <w:szCs w:val="22"/>
              </w:rPr>
            </w:pPr>
            <w:r w:rsidRPr="00404623">
              <w:rPr>
                <w:sz w:val="22"/>
                <w:szCs w:val="22"/>
              </w:rPr>
              <w:t>9</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77"/>
        </w:trPr>
        <w:tc>
          <w:tcPr>
            <w:tcW w:w="551" w:type="dxa"/>
          </w:tcPr>
          <w:p w:rsidR="000D4685" w:rsidRPr="00404623" w:rsidRDefault="000D4685" w:rsidP="00AB671F">
            <w:pPr>
              <w:tabs>
                <w:tab w:val="left" w:pos="4427"/>
              </w:tabs>
              <w:jc w:val="center"/>
              <w:rPr>
                <w:sz w:val="22"/>
                <w:szCs w:val="22"/>
              </w:rPr>
            </w:pPr>
            <w:r w:rsidRPr="00404623">
              <w:rPr>
                <w:sz w:val="22"/>
                <w:szCs w:val="22"/>
              </w:rPr>
              <w:t>10</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81"/>
        </w:trPr>
        <w:tc>
          <w:tcPr>
            <w:tcW w:w="551" w:type="dxa"/>
          </w:tcPr>
          <w:p w:rsidR="000D4685" w:rsidRPr="00404623" w:rsidRDefault="000D4685" w:rsidP="00AB671F">
            <w:pPr>
              <w:tabs>
                <w:tab w:val="left" w:pos="4427"/>
              </w:tabs>
              <w:jc w:val="center"/>
              <w:rPr>
                <w:sz w:val="22"/>
                <w:szCs w:val="22"/>
              </w:rPr>
            </w:pPr>
            <w:r w:rsidRPr="00404623">
              <w:rPr>
                <w:sz w:val="22"/>
                <w:szCs w:val="22"/>
              </w:rPr>
              <w:t>11</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71"/>
        </w:trPr>
        <w:tc>
          <w:tcPr>
            <w:tcW w:w="551" w:type="dxa"/>
          </w:tcPr>
          <w:p w:rsidR="000D4685" w:rsidRPr="00404623" w:rsidRDefault="000D4685" w:rsidP="00AB671F">
            <w:pPr>
              <w:tabs>
                <w:tab w:val="left" w:pos="4427"/>
              </w:tabs>
              <w:jc w:val="center"/>
              <w:rPr>
                <w:sz w:val="22"/>
                <w:szCs w:val="22"/>
              </w:rPr>
            </w:pPr>
            <w:r w:rsidRPr="00404623">
              <w:rPr>
                <w:sz w:val="22"/>
                <w:szCs w:val="22"/>
              </w:rPr>
              <w:t>12</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75"/>
        </w:trPr>
        <w:tc>
          <w:tcPr>
            <w:tcW w:w="551" w:type="dxa"/>
          </w:tcPr>
          <w:p w:rsidR="000D4685" w:rsidRPr="00404623" w:rsidRDefault="000D4685" w:rsidP="00AB671F">
            <w:pPr>
              <w:tabs>
                <w:tab w:val="left" w:pos="4427"/>
              </w:tabs>
              <w:jc w:val="center"/>
              <w:rPr>
                <w:sz w:val="22"/>
                <w:szCs w:val="22"/>
              </w:rPr>
            </w:pPr>
            <w:r w:rsidRPr="00404623">
              <w:rPr>
                <w:sz w:val="22"/>
                <w:szCs w:val="22"/>
              </w:rPr>
              <w:t>13</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79"/>
        </w:trPr>
        <w:tc>
          <w:tcPr>
            <w:tcW w:w="551" w:type="dxa"/>
          </w:tcPr>
          <w:p w:rsidR="000D4685" w:rsidRPr="00404623" w:rsidRDefault="000D4685" w:rsidP="00AB671F">
            <w:pPr>
              <w:tabs>
                <w:tab w:val="left" w:pos="4427"/>
              </w:tabs>
              <w:jc w:val="center"/>
              <w:rPr>
                <w:sz w:val="22"/>
                <w:szCs w:val="22"/>
              </w:rPr>
            </w:pPr>
            <w:r w:rsidRPr="00404623">
              <w:rPr>
                <w:sz w:val="22"/>
                <w:szCs w:val="22"/>
              </w:rPr>
              <w:t>14</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83"/>
        </w:trPr>
        <w:tc>
          <w:tcPr>
            <w:tcW w:w="551" w:type="dxa"/>
          </w:tcPr>
          <w:p w:rsidR="000D4685" w:rsidRPr="00404623" w:rsidRDefault="000D4685" w:rsidP="00AB671F">
            <w:pPr>
              <w:tabs>
                <w:tab w:val="left" w:pos="4427"/>
              </w:tabs>
              <w:jc w:val="center"/>
              <w:rPr>
                <w:sz w:val="22"/>
                <w:szCs w:val="22"/>
              </w:rPr>
            </w:pPr>
            <w:r w:rsidRPr="00404623">
              <w:rPr>
                <w:sz w:val="22"/>
                <w:szCs w:val="22"/>
              </w:rPr>
              <w:t>15</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59"/>
        </w:trPr>
        <w:tc>
          <w:tcPr>
            <w:tcW w:w="551" w:type="dxa"/>
          </w:tcPr>
          <w:p w:rsidR="000D4685" w:rsidRPr="00404623" w:rsidRDefault="000D4685" w:rsidP="00AB671F">
            <w:pPr>
              <w:tabs>
                <w:tab w:val="left" w:pos="4427"/>
              </w:tabs>
              <w:jc w:val="center"/>
              <w:rPr>
                <w:sz w:val="22"/>
                <w:szCs w:val="22"/>
              </w:rPr>
            </w:pPr>
            <w:r w:rsidRPr="00404623">
              <w:rPr>
                <w:sz w:val="22"/>
                <w:szCs w:val="22"/>
              </w:rPr>
              <w:t>16</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F12418">
        <w:trPr>
          <w:trHeight w:val="216"/>
        </w:trPr>
        <w:tc>
          <w:tcPr>
            <w:tcW w:w="551" w:type="dxa"/>
          </w:tcPr>
          <w:p w:rsidR="000D4685" w:rsidRPr="00404623" w:rsidRDefault="000D4685" w:rsidP="00AB671F">
            <w:pPr>
              <w:tabs>
                <w:tab w:val="left" w:pos="4427"/>
              </w:tabs>
              <w:jc w:val="center"/>
              <w:rPr>
                <w:sz w:val="22"/>
                <w:szCs w:val="22"/>
              </w:rPr>
            </w:pPr>
            <w:r w:rsidRPr="00404623">
              <w:rPr>
                <w:sz w:val="22"/>
                <w:szCs w:val="22"/>
              </w:rPr>
              <w:t>17</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F12418">
        <w:trPr>
          <w:trHeight w:val="235"/>
        </w:trPr>
        <w:tc>
          <w:tcPr>
            <w:tcW w:w="551" w:type="dxa"/>
          </w:tcPr>
          <w:p w:rsidR="000D4685" w:rsidRPr="00404623" w:rsidRDefault="000D4685" w:rsidP="00AB671F">
            <w:pPr>
              <w:tabs>
                <w:tab w:val="left" w:pos="4427"/>
              </w:tabs>
              <w:jc w:val="center"/>
              <w:rPr>
                <w:sz w:val="22"/>
                <w:szCs w:val="22"/>
              </w:rPr>
            </w:pPr>
            <w:r w:rsidRPr="00404623">
              <w:rPr>
                <w:sz w:val="22"/>
                <w:szCs w:val="22"/>
              </w:rPr>
              <w:t>18</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363"/>
        </w:trPr>
        <w:tc>
          <w:tcPr>
            <w:tcW w:w="551" w:type="dxa"/>
          </w:tcPr>
          <w:p w:rsidR="000D4685" w:rsidRPr="00404623" w:rsidRDefault="000D4685" w:rsidP="00AB671F">
            <w:pPr>
              <w:tabs>
                <w:tab w:val="left" w:pos="4427"/>
              </w:tabs>
              <w:jc w:val="center"/>
              <w:rPr>
                <w:sz w:val="22"/>
                <w:szCs w:val="22"/>
              </w:rPr>
            </w:pPr>
            <w:r w:rsidRPr="00404623">
              <w:rPr>
                <w:sz w:val="22"/>
                <w:szCs w:val="22"/>
              </w:rPr>
              <w:t>19</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79"/>
        </w:trPr>
        <w:tc>
          <w:tcPr>
            <w:tcW w:w="551" w:type="dxa"/>
          </w:tcPr>
          <w:p w:rsidR="000D4685" w:rsidRPr="00404623" w:rsidRDefault="000D4685" w:rsidP="00AB671F">
            <w:pPr>
              <w:tabs>
                <w:tab w:val="left" w:pos="4427"/>
              </w:tabs>
              <w:jc w:val="center"/>
              <w:rPr>
                <w:sz w:val="22"/>
                <w:szCs w:val="22"/>
              </w:rPr>
            </w:pPr>
            <w:r w:rsidRPr="00404623">
              <w:rPr>
                <w:sz w:val="22"/>
                <w:szCs w:val="22"/>
              </w:rPr>
              <w:t>20</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83"/>
        </w:trPr>
        <w:tc>
          <w:tcPr>
            <w:tcW w:w="551" w:type="dxa"/>
          </w:tcPr>
          <w:p w:rsidR="000D4685" w:rsidRPr="00404623" w:rsidRDefault="000D4685" w:rsidP="00AB671F">
            <w:pPr>
              <w:tabs>
                <w:tab w:val="left" w:pos="4427"/>
              </w:tabs>
              <w:jc w:val="center"/>
              <w:rPr>
                <w:sz w:val="22"/>
                <w:szCs w:val="22"/>
              </w:rPr>
            </w:pPr>
            <w:r w:rsidRPr="00404623">
              <w:rPr>
                <w:sz w:val="22"/>
                <w:szCs w:val="22"/>
              </w:rPr>
              <w:t>21</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73"/>
        </w:trPr>
        <w:tc>
          <w:tcPr>
            <w:tcW w:w="551" w:type="dxa"/>
          </w:tcPr>
          <w:p w:rsidR="000D4685" w:rsidRPr="00404623" w:rsidRDefault="000D4685" w:rsidP="00AB671F">
            <w:pPr>
              <w:tabs>
                <w:tab w:val="left" w:pos="4427"/>
              </w:tabs>
              <w:jc w:val="center"/>
              <w:rPr>
                <w:sz w:val="22"/>
                <w:szCs w:val="22"/>
              </w:rPr>
            </w:pPr>
            <w:r w:rsidRPr="00404623">
              <w:rPr>
                <w:sz w:val="22"/>
                <w:szCs w:val="22"/>
              </w:rPr>
              <w:t>22</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363"/>
        </w:trPr>
        <w:tc>
          <w:tcPr>
            <w:tcW w:w="551" w:type="dxa"/>
          </w:tcPr>
          <w:p w:rsidR="000D4685" w:rsidRPr="00404623" w:rsidRDefault="000D4685" w:rsidP="00AB671F">
            <w:pPr>
              <w:tabs>
                <w:tab w:val="left" w:pos="4427"/>
              </w:tabs>
              <w:jc w:val="center"/>
              <w:rPr>
                <w:sz w:val="22"/>
                <w:szCs w:val="22"/>
              </w:rPr>
            </w:pPr>
            <w:r w:rsidRPr="00404623">
              <w:rPr>
                <w:sz w:val="22"/>
                <w:szCs w:val="22"/>
              </w:rPr>
              <w:t>23</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41"/>
        </w:trPr>
        <w:tc>
          <w:tcPr>
            <w:tcW w:w="551" w:type="dxa"/>
          </w:tcPr>
          <w:p w:rsidR="000D4685" w:rsidRPr="00404623" w:rsidRDefault="000D4685" w:rsidP="00AB671F">
            <w:pPr>
              <w:tabs>
                <w:tab w:val="left" w:pos="4427"/>
              </w:tabs>
              <w:jc w:val="center"/>
              <w:rPr>
                <w:sz w:val="22"/>
                <w:szCs w:val="22"/>
              </w:rPr>
            </w:pPr>
            <w:r w:rsidRPr="00404623">
              <w:rPr>
                <w:sz w:val="22"/>
                <w:szCs w:val="22"/>
              </w:rPr>
              <w:t>24</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14"/>
        </w:trPr>
        <w:tc>
          <w:tcPr>
            <w:tcW w:w="551" w:type="dxa"/>
          </w:tcPr>
          <w:p w:rsidR="000D4685" w:rsidRPr="00404623" w:rsidRDefault="000D4685" w:rsidP="00AB671F">
            <w:pPr>
              <w:tabs>
                <w:tab w:val="left" w:pos="4427"/>
              </w:tabs>
              <w:jc w:val="center"/>
              <w:rPr>
                <w:sz w:val="22"/>
                <w:szCs w:val="22"/>
              </w:rPr>
            </w:pPr>
            <w:r w:rsidRPr="00404623">
              <w:rPr>
                <w:sz w:val="22"/>
                <w:szCs w:val="22"/>
              </w:rPr>
              <w:t>25</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307"/>
        </w:trPr>
        <w:tc>
          <w:tcPr>
            <w:tcW w:w="551" w:type="dxa"/>
          </w:tcPr>
          <w:p w:rsidR="000D4685" w:rsidRPr="00404623" w:rsidRDefault="000D4685" w:rsidP="00AB671F">
            <w:pPr>
              <w:tabs>
                <w:tab w:val="left" w:pos="4427"/>
              </w:tabs>
              <w:jc w:val="center"/>
              <w:rPr>
                <w:sz w:val="22"/>
                <w:szCs w:val="22"/>
              </w:rPr>
            </w:pPr>
            <w:r w:rsidRPr="00404623">
              <w:rPr>
                <w:sz w:val="22"/>
                <w:szCs w:val="22"/>
              </w:rPr>
              <w:t>26</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363"/>
        </w:trPr>
        <w:tc>
          <w:tcPr>
            <w:tcW w:w="551" w:type="dxa"/>
          </w:tcPr>
          <w:p w:rsidR="000D4685" w:rsidRPr="00404623" w:rsidRDefault="000D4685" w:rsidP="00AB671F">
            <w:pPr>
              <w:tabs>
                <w:tab w:val="left" w:pos="4427"/>
              </w:tabs>
              <w:jc w:val="center"/>
              <w:rPr>
                <w:sz w:val="22"/>
                <w:szCs w:val="22"/>
              </w:rPr>
            </w:pPr>
            <w:r w:rsidRPr="00404623">
              <w:rPr>
                <w:sz w:val="22"/>
                <w:szCs w:val="22"/>
              </w:rPr>
              <w:t>27</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363"/>
        </w:trPr>
        <w:tc>
          <w:tcPr>
            <w:tcW w:w="551" w:type="dxa"/>
          </w:tcPr>
          <w:p w:rsidR="000D4685" w:rsidRPr="00404623" w:rsidRDefault="000D4685" w:rsidP="00AB671F">
            <w:pPr>
              <w:tabs>
                <w:tab w:val="left" w:pos="4427"/>
              </w:tabs>
              <w:jc w:val="center"/>
              <w:rPr>
                <w:sz w:val="22"/>
                <w:szCs w:val="22"/>
              </w:rPr>
            </w:pPr>
            <w:r w:rsidRPr="00404623">
              <w:rPr>
                <w:sz w:val="22"/>
                <w:szCs w:val="22"/>
              </w:rPr>
              <w:t>28</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305"/>
        </w:trPr>
        <w:tc>
          <w:tcPr>
            <w:tcW w:w="551" w:type="dxa"/>
          </w:tcPr>
          <w:p w:rsidR="000D4685" w:rsidRPr="00404623" w:rsidRDefault="000D4685" w:rsidP="00AB671F">
            <w:pPr>
              <w:tabs>
                <w:tab w:val="left" w:pos="4427"/>
              </w:tabs>
              <w:jc w:val="center"/>
              <w:rPr>
                <w:sz w:val="22"/>
                <w:szCs w:val="22"/>
              </w:rPr>
            </w:pPr>
            <w:r w:rsidRPr="00404623">
              <w:rPr>
                <w:sz w:val="22"/>
                <w:szCs w:val="22"/>
              </w:rPr>
              <w:t>29</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363"/>
        </w:trPr>
        <w:tc>
          <w:tcPr>
            <w:tcW w:w="551" w:type="dxa"/>
          </w:tcPr>
          <w:p w:rsidR="000D4685" w:rsidRPr="00404623" w:rsidRDefault="000D4685" w:rsidP="00AB671F">
            <w:pPr>
              <w:tabs>
                <w:tab w:val="left" w:pos="4427"/>
              </w:tabs>
              <w:jc w:val="center"/>
              <w:rPr>
                <w:sz w:val="22"/>
                <w:szCs w:val="22"/>
              </w:rPr>
            </w:pPr>
            <w:r w:rsidRPr="00404623">
              <w:rPr>
                <w:sz w:val="22"/>
                <w:szCs w:val="22"/>
              </w:rPr>
              <w:t>30</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259"/>
        </w:trPr>
        <w:tc>
          <w:tcPr>
            <w:tcW w:w="551" w:type="dxa"/>
          </w:tcPr>
          <w:p w:rsidR="000D4685" w:rsidRPr="00404623" w:rsidRDefault="000D4685" w:rsidP="00AB671F">
            <w:pPr>
              <w:tabs>
                <w:tab w:val="left" w:pos="4427"/>
              </w:tabs>
              <w:jc w:val="center"/>
              <w:rPr>
                <w:sz w:val="22"/>
                <w:szCs w:val="22"/>
              </w:rPr>
            </w:pPr>
            <w:r w:rsidRPr="00404623">
              <w:rPr>
                <w:sz w:val="22"/>
                <w:szCs w:val="22"/>
              </w:rPr>
              <w:t>31</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363"/>
        </w:trPr>
        <w:tc>
          <w:tcPr>
            <w:tcW w:w="551" w:type="dxa"/>
          </w:tcPr>
          <w:p w:rsidR="000D4685" w:rsidRPr="00404623" w:rsidRDefault="000D4685" w:rsidP="00AB671F">
            <w:pPr>
              <w:tabs>
                <w:tab w:val="left" w:pos="4427"/>
              </w:tabs>
              <w:jc w:val="center"/>
              <w:rPr>
                <w:sz w:val="22"/>
                <w:szCs w:val="22"/>
              </w:rPr>
            </w:pPr>
            <w:r w:rsidRPr="00404623">
              <w:rPr>
                <w:sz w:val="22"/>
                <w:szCs w:val="22"/>
              </w:rPr>
              <w:t>32</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363"/>
        </w:trPr>
        <w:tc>
          <w:tcPr>
            <w:tcW w:w="551" w:type="dxa"/>
          </w:tcPr>
          <w:p w:rsidR="000D4685" w:rsidRPr="00404623" w:rsidRDefault="000D4685" w:rsidP="00AB671F">
            <w:pPr>
              <w:tabs>
                <w:tab w:val="left" w:pos="4427"/>
              </w:tabs>
              <w:jc w:val="center"/>
              <w:rPr>
                <w:sz w:val="22"/>
                <w:szCs w:val="22"/>
              </w:rPr>
            </w:pPr>
            <w:r w:rsidRPr="00404623">
              <w:rPr>
                <w:sz w:val="22"/>
                <w:szCs w:val="22"/>
              </w:rPr>
              <w:t>33</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0D4685" w:rsidRPr="00404623" w:rsidTr="00404623">
        <w:trPr>
          <w:trHeight w:val="363"/>
        </w:trPr>
        <w:tc>
          <w:tcPr>
            <w:tcW w:w="551" w:type="dxa"/>
          </w:tcPr>
          <w:p w:rsidR="000D4685" w:rsidRPr="00404623" w:rsidRDefault="000D4685" w:rsidP="00AB671F">
            <w:pPr>
              <w:tabs>
                <w:tab w:val="left" w:pos="4427"/>
              </w:tabs>
              <w:jc w:val="center"/>
              <w:rPr>
                <w:sz w:val="22"/>
                <w:szCs w:val="22"/>
              </w:rPr>
            </w:pPr>
            <w:r w:rsidRPr="00404623">
              <w:rPr>
                <w:sz w:val="22"/>
                <w:szCs w:val="22"/>
              </w:rPr>
              <w:t>34</w:t>
            </w:r>
          </w:p>
        </w:tc>
        <w:tc>
          <w:tcPr>
            <w:tcW w:w="2977" w:type="dxa"/>
          </w:tcPr>
          <w:p w:rsidR="000D4685" w:rsidRPr="00404623" w:rsidRDefault="000D4685" w:rsidP="00AB671F">
            <w:pPr>
              <w:tabs>
                <w:tab w:val="left" w:pos="4427"/>
              </w:tabs>
              <w:rPr>
                <w:sz w:val="22"/>
                <w:szCs w:val="22"/>
              </w:rPr>
            </w:pPr>
          </w:p>
        </w:tc>
        <w:tc>
          <w:tcPr>
            <w:tcW w:w="6633" w:type="dxa"/>
          </w:tcPr>
          <w:p w:rsidR="000D4685" w:rsidRPr="00404623" w:rsidRDefault="000D4685" w:rsidP="00AB671F">
            <w:pPr>
              <w:tabs>
                <w:tab w:val="left" w:pos="4427"/>
              </w:tabs>
              <w:rPr>
                <w:sz w:val="22"/>
                <w:szCs w:val="22"/>
              </w:rPr>
            </w:pPr>
          </w:p>
        </w:tc>
      </w:tr>
      <w:tr w:rsidR="00C31814" w:rsidRPr="00404623" w:rsidTr="00404623">
        <w:trPr>
          <w:trHeight w:val="363"/>
        </w:trPr>
        <w:tc>
          <w:tcPr>
            <w:tcW w:w="551" w:type="dxa"/>
          </w:tcPr>
          <w:p w:rsidR="00C31814" w:rsidRPr="00404623" w:rsidRDefault="00C31814" w:rsidP="00AB671F">
            <w:pPr>
              <w:tabs>
                <w:tab w:val="left" w:pos="4427"/>
              </w:tabs>
              <w:jc w:val="center"/>
              <w:rPr>
                <w:sz w:val="22"/>
                <w:szCs w:val="22"/>
              </w:rPr>
            </w:pPr>
            <w:r w:rsidRPr="00404623">
              <w:rPr>
                <w:sz w:val="22"/>
                <w:szCs w:val="22"/>
              </w:rPr>
              <w:t>35</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C31814" w:rsidRPr="00404623" w:rsidTr="00404623">
        <w:trPr>
          <w:trHeight w:val="363"/>
        </w:trPr>
        <w:tc>
          <w:tcPr>
            <w:tcW w:w="551" w:type="dxa"/>
          </w:tcPr>
          <w:p w:rsidR="00C31814" w:rsidRPr="00404623" w:rsidRDefault="00C31814" w:rsidP="00AB671F">
            <w:pPr>
              <w:tabs>
                <w:tab w:val="left" w:pos="4427"/>
              </w:tabs>
              <w:jc w:val="center"/>
              <w:rPr>
                <w:sz w:val="22"/>
                <w:szCs w:val="22"/>
              </w:rPr>
            </w:pPr>
            <w:r w:rsidRPr="00404623">
              <w:rPr>
                <w:sz w:val="22"/>
                <w:szCs w:val="22"/>
              </w:rPr>
              <w:t>36</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C31814" w:rsidRPr="00404623" w:rsidTr="00404623">
        <w:trPr>
          <w:trHeight w:val="363"/>
        </w:trPr>
        <w:tc>
          <w:tcPr>
            <w:tcW w:w="551" w:type="dxa"/>
          </w:tcPr>
          <w:p w:rsidR="00C31814" w:rsidRPr="00404623" w:rsidRDefault="00C31814" w:rsidP="00AB671F">
            <w:pPr>
              <w:tabs>
                <w:tab w:val="left" w:pos="4427"/>
              </w:tabs>
              <w:jc w:val="center"/>
              <w:rPr>
                <w:sz w:val="22"/>
                <w:szCs w:val="22"/>
              </w:rPr>
            </w:pPr>
            <w:r w:rsidRPr="00404623">
              <w:rPr>
                <w:sz w:val="22"/>
                <w:szCs w:val="22"/>
              </w:rPr>
              <w:t>37</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C31814" w:rsidRPr="00404623" w:rsidTr="00404623">
        <w:trPr>
          <w:trHeight w:val="363"/>
        </w:trPr>
        <w:tc>
          <w:tcPr>
            <w:tcW w:w="551" w:type="dxa"/>
          </w:tcPr>
          <w:p w:rsidR="00C31814" w:rsidRPr="00404623" w:rsidRDefault="00C31814" w:rsidP="00AB671F">
            <w:pPr>
              <w:tabs>
                <w:tab w:val="left" w:pos="4427"/>
              </w:tabs>
              <w:jc w:val="center"/>
              <w:rPr>
                <w:sz w:val="22"/>
                <w:szCs w:val="22"/>
              </w:rPr>
            </w:pPr>
            <w:r w:rsidRPr="00404623">
              <w:rPr>
                <w:sz w:val="22"/>
                <w:szCs w:val="22"/>
              </w:rPr>
              <w:t>38</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C31814" w:rsidRPr="00404623" w:rsidTr="00404623">
        <w:trPr>
          <w:trHeight w:val="363"/>
        </w:trPr>
        <w:tc>
          <w:tcPr>
            <w:tcW w:w="551" w:type="dxa"/>
          </w:tcPr>
          <w:p w:rsidR="00C31814" w:rsidRPr="00404623" w:rsidRDefault="00C31814" w:rsidP="00AB671F">
            <w:pPr>
              <w:tabs>
                <w:tab w:val="left" w:pos="4427"/>
              </w:tabs>
              <w:jc w:val="center"/>
              <w:rPr>
                <w:sz w:val="22"/>
                <w:szCs w:val="22"/>
              </w:rPr>
            </w:pPr>
            <w:r w:rsidRPr="00404623">
              <w:rPr>
                <w:sz w:val="22"/>
                <w:szCs w:val="22"/>
              </w:rPr>
              <w:t>39</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C31814" w:rsidRPr="00404623" w:rsidTr="00404623">
        <w:trPr>
          <w:trHeight w:val="277"/>
        </w:trPr>
        <w:tc>
          <w:tcPr>
            <w:tcW w:w="551" w:type="dxa"/>
          </w:tcPr>
          <w:p w:rsidR="00C31814" w:rsidRPr="00404623" w:rsidRDefault="00C31814" w:rsidP="00AB671F">
            <w:pPr>
              <w:tabs>
                <w:tab w:val="left" w:pos="4427"/>
              </w:tabs>
              <w:jc w:val="center"/>
              <w:rPr>
                <w:sz w:val="22"/>
                <w:szCs w:val="22"/>
              </w:rPr>
            </w:pPr>
            <w:r w:rsidRPr="00404623">
              <w:rPr>
                <w:sz w:val="22"/>
                <w:szCs w:val="22"/>
              </w:rPr>
              <w:t>40</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C31814" w:rsidRPr="00404623" w:rsidTr="00404623">
        <w:trPr>
          <w:trHeight w:val="363"/>
        </w:trPr>
        <w:tc>
          <w:tcPr>
            <w:tcW w:w="551" w:type="dxa"/>
          </w:tcPr>
          <w:p w:rsidR="00C31814" w:rsidRPr="00404623" w:rsidRDefault="00C31814" w:rsidP="00AB671F">
            <w:pPr>
              <w:tabs>
                <w:tab w:val="left" w:pos="4427"/>
              </w:tabs>
              <w:jc w:val="center"/>
              <w:rPr>
                <w:sz w:val="22"/>
                <w:szCs w:val="22"/>
              </w:rPr>
            </w:pPr>
            <w:r w:rsidRPr="00404623">
              <w:rPr>
                <w:sz w:val="22"/>
                <w:szCs w:val="22"/>
              </w:rPr>
              <w:t>41</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C31814" w:rsidRPr="00404623" w:rsidTr="00404623">
        <w:trPr>
          <w:trHeight w:val="324"/>
        </w:trPr>
        <w:tc>
          <w:tcPr>
            <w:tcW w:w="551" w:type="dxa"/>
          </w:tcPr>
          <w:p w:rsidR="00C31814" w:rsidRPr="00404623" w:rsidRDefault="00C31814" w:rsidP="00AB671F">
            <w:pPr>
              <w:tabs>
                <w:tab w:val="left" w:pos="4427"/>
              </w:tabs>
              <w:jc w:val="center"/>
              <w:rPr>
                <w:sz w:val="22"/>
                <w:szCs w:val="22"/>
              </w:rPr>
            </w:pPr>
            <w:r w:rsidRPr="00404623">
              <w:rPr>
                <w:sz w:val="22"/>
                <w:szCs w:val="22"/>
              </w:rPr>
              <w:t>42</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C31814" w:rsidRPr="00404623" w:rsidTr="00404623">
        <w:trPr>
          <w:trHeight w:val="273"/>
        </w:trPr>
        <w:tc>
          <w:tcPr>
            <w:tcW w:w="551" w:type="dxa"/>
          </w:tcPr>
          <w:p w:rsidR="00C31814" w:rsidRPr="00404623" w:rsidRDefault="00C31814" w:rsidP="00AB671F">
            <w:pPr>
              <w:tabs>
                <w:tab w:val="left" w:pos="4427"/>
              </w:tabs>
              <w:jc w:val="center"/>
              <w:rPr>
                <w:sz w:val="22"/>
                <w:szCs w:val="22"/>
              </w:rPr>
            </w:pPr>
            <w:r w:rsidRPr="00404623">
              <w:rPr>
                <w:sz w:val="22"/>
                <w:szCs w:val="22"/>
              </w:rPr>
              <w:t>43</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C31814" w:rsidRPr="00404623" w:rsidTr="00404623">
        <w:trPr>
          <w:trHeight w:val="363"/>
        </w:trPr>
        <w:tc>
          <w:tcPr>
            <w:tcW w:w="551" w:type="dxa"/>
          </w:tcPr>
          <w:p w:rsidR="00C31814" w:rsidRPr="00404623" w:rsidRDefault="00C31814" w:rsidP="00AB671F">
            <w:pPr>
              <w:tabs>
                <w:tab w:val="left" w:pos="4427"/>
              </w:tabs>
              <w:jc w:val="center"/>
              <w:rPr>
                <w:sz w:val="22"/>
                <w:szCs w:val="22"/>
              </w:rPr>
            </w:pPr>
            <w:r w:rsidRPr="00404623">
              <w:rPr>
                <w:sz w:val="22"/>
                <w:szCs w:val="22"/>
              </w:rPr>
              <w:t>44</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C31814" w:rsidRPr="00404623" w:rsidTr="00404623">
        <w:trPr>
          <w:trHeight w:val="247"/>
        </w:trPr>
        <w:tc>
          <w:tcPr>
            <w:tcW w:w="551" w:type="dxa"/>
          </w:tcPr>
          <w:p w:rsidR="00C31814" w:rsidRPr="00404623" w:rsidRDefault="00C31814" w:rsidP="00AB671F">
            <w:pPr>
              <w:tabs>
                <w:tab w:val="left" w:pos="4427"/>
              </w:tabs>
              <w:jc w:val="center"/>
              <w:rPr>
                <w:sz w:val="22"/>
                <w:szCs w:val="22"/>
              </w:rPr>
            </w:pPr>
            <w:r w:rsidRPr="00404623">
              <w:rPr>
                <w:sz w:val="22"/>
                <w:szCs w:val="22"/>
              </w:rPr>
              <w:t>45</w:t>
            </w:r>
          </w:p>
        </w:tc>
        <w:tc>
          <w:tcPr>
            <w:tcW w:w="2977" w:type="dxa"/>
          </w:tcPr>
          <w:p w:rsidR="00C31814" w:rsidRPr="00404623" w:rsidRDefault="00C31814" w:rsidP="00AB671F">
            <w:pPr>
              <w:tabs>
                <w:tab w:val="left" w:pos="4427"/>
              </w:tabs>
              <w:rPr>
                <w:sz w:val="22"/>
                <w:szCs w:val="22"/>
              </w:rPr>
            </w:pPr>
          </w:p>
        </w:tc>
        <w:tc>
          <w:tcPr>
            <w:tcW w:w="6633" w:type="dxa"/>
          </w:tcPr>
          <w:p w:rsidR="00C31814" w:rsidRPr="00404623" w:rsidRDefault="00C31814" w:rsidP="00AB671F">
            <w:pPr>
              <w:tabs>
                <w:tab w:val="left" w:pos="4427"/>
              </w:tabs>
              <w:rPr>
                <w:sz w:val="22"/>
                <w:szCs w:val="22"/>
              </w:rPr>
            </w:pPr>
          </w:p>
        </w:tc>
      </w:tr>
      <w:tr w:rsidR="00404623" w:rsidRPr="00404623" w:rsidTr="00404623">
        <w:trPr>
          <w:trHeight w:val="247"/>
        </w:trPr>
        <w:tc>
          <w:tcPr>
            <w:tcW w:w="551" w:type="dxa"/>
          </w:tcPr>
          <w:p w:rsidR="00404623" w:rsidRPr="00404623" w:rsidRDefault="00404623" w:rsidP="00AB671F">
            <w:pPr>
              <w:tabs>
                <w:tab w:val="left" w:pos="4427"/>
              </w:tabs>
              <w:jc w:val="center"/>
              <w:rPr>
                <w:sz w:val="22"/>
                <w:szCs w:val="22"/>
              </w:rPr>
            </w:pPr>
            <w:r w:rsidRPr="00404623">
              <w:rPr>
                <w:sz w:val="22"/>
                <w:szCs w:val="22"/>
              </w:rPr>
              <w:t>46</w:t>
            </w:r>
          </w:p>
        </w:tc>
        <w:tc>
          <w:tcPr>
            <w:tcW w:w="2977" w:type="dxa"/>
          </w:tcPr>
          <w:p w:rsidR="00404623" w:rsidRPr="00404623" w:rsidRDefault="00404623" w:rsidP="00AB671F">
            <w:pPr>
              <w:tabs>
                <w:tab w:val="left" w:pos="4427"/>
              </w:tabs>
              <w:rPr>
                <w:sz w:val="22"/>
                <w:szCs w:val="22"/>
              </w:rPr>
            </w:pPr>
          </w:p>
        </w:tc>
        <w:tc>
          <w:tcPr>
            <w:tcW w:w="6633" w:type="dxa"/>
          </w:tcPr>
          <w:p w:rsidR="00404623" w:rsidRPr="00404623" w:rsidRDefault="00404623" w:rsidP="00AB671F">
            <w:pPr>
              <w:tabs>
                <w:tab w:val="left" w:pos="4427"/>
              </w:tabs>
              <w:rPr>
                <w:sz w:val="22"/>
                <w:szCs w:val="22"/>
              </w:rPr>
            </w:pPr>
          </w:p>
        </w:tc>
      </w:tr>
      <w:tr w:rsidR="00404623" w:rsidRPr="00404623" w:rsidTr="00404623">
        <w:trPr>
          <w:trHeight w:val="247"/>
        </w:trPr>
        <w:tc>
          <w:tcPr>
            <w:tcW w:w="551" w:type="dxa"/>
          </w:tcPr>
          <w:p w:rsidR="00404623" w:rsidRPr="00404623" w:rsidRDefault="00404623" w:rsidP="00AB671F">
            <w:pPr>
              <w:tabs>
                <w:tab w:val="left" w:pos="4427"/>
              </w:tabs>
              <w:jc w:val="center"/>
              <w:rPr>
                <w:sz w:val="22"/>
                <w:szCs w:val="22"/>
              </w:rPr>
            </w:pPr>
            <w:r w:rsidRPr="00404623">
              <w:rPr>
                <w:sz w:val="22"/>
                <w:szCs w:val="22"/>
              </w:rPr>
              <w:t>47</w:t>
            </w:r>
          </w:p>
        </w:tc>
        <w:tc>
          <w:tcPr>
            <w:tcW w:w="2977" w:type="dxa"/>
          </w:tcPr>
          <w:p w:rsidR="00404623" w:rsidRPr="00404623" w:rsidRDefault="00404623" w:rsidP="00AB671F">
            <w:pPr>
              <w:tabs>
                <w:tab w:val="left" w:pos="4427"/>
              </w:tabs>
              <w:rPr>
                <w:sz w:val="22"/>
                <w:szCs w:val="22"/>
              </w:rPr>
            </w:pPr>
          </w:p>
        </w:tc>
        <w:tc>
          <w:tcPr>
            <w:tcW w:w="6633" w:type="dxa"/>
          </w:tcPr>
          <w:p w:rsidR="00404623" w:rsidRPr="00404623" w:rsidRDefault="00404623" w:rsidP="00AB671F">
            <w:pPr>
              <w:tabs>
                <w:tab w:val="left" w:pos="4427"/>
              </w:tabs>
              <w:rPr>
                <w:sz w:val="22"/>
                <w:szCs w:val="22"/>
              </w:rPr>
            </w:pPr>
          </w:p>
        </w:tc>
      </w:tr>
      <w:tr w:rsidR="00404623" w:rsidRPr="00404623" w:rsidTr="00404623">
        <w:trPr>
          <w:trHeight w:val="247"/>
        </w:trPr>
        <w:tc>
          <w:tcPr>
            <w:tcW w:w="551" w:type="dxa"/>
          </w:tcPr>
          <w:p w:rsidR="00404623" w:rsidRPr="00404623" w:rsidRDefault="00404623" w:rsidP="00AB671F">
            <w:pPr>
              <w:tabs>
                <w:tab w:val="left" w:pos="4427"/>
              </w:tabs>
              <w:jc w:val="center"/>
              <w:rPr>
                <w:sz w:val="22"/>
                <w:szCs w:val="22"/>
              </w:rPr>
            </w:pPr>
            <w:r w:rsidRPr="00404623">
              <w:rPr>
                <w:sz w:val="22"/>
                <w:szCs w:val="22"/>
              </w:rPr>
              <w:t>48</w:t>
            </w:r>
          </w:p>
        </w:tc>
        <w:tc>
          <w:tcPr>
            <w:tcW w:w="2977" w:type="dxa"/>
          </w:tcPr>
          <w:p w:rsidR="00404623" w:rsidRPr="00404623" w:rsidRDefault="00404623" w:rsidP="00AB671F">
            <w:pPr>
              <w:tabs>
                <w:tab w:val="left" w:pos="4427"/>
              </w:tabs>
              <w:rPr>
                <w:sz w:val="22"/>
                <w:szCs w:val="22"/>
              </w:rPr>
            </w:pPr>
          </w:p>
        </w:tc>
        <w:tc>
          <w:tcPr>
            <w:tcW w:w="6633" w:type="dxa"/>
          </w:tcPr>
          <w:p w:rsidR="00404623" w:rsidRPr="00404623" w:rsidRDefault="00404623" w:rsidP="00AB671F">
            <w:pPr>
              <w:tabs>
                <w:tab w:val="left" w:pos="4427"/>
              </w:tabs>
              <w:rPr>
                <w:sz w:val="22"/>
                <w:szCs w:val="22"/>
              </w:rPr>
            </w:pPr>
          </w:p>
        </w:tc>
      </w:tr>
    </w:tbl>
    <w:p w:rsidR="00C11242" w:rsidRDefault="00C11242" w:rsidP="00044170">
      <w:pPr>
        <w:tabs>
          <w:tab w:val="left" w:pos="4427"/>
        </w:tabs>
        <w:jc w:val="right"/>
        <w:rPr>
          <w:rFonts w:ascii="Times New Roman" w:hAnsi="Times New Roman" w:cs="Times New Roman"/>
          <w:sz w:val="2"/>
          <w:szCs w:val="26"/>
        </w:rPr>
      </w:pPr>
    </w:p>
    <w:sectPr w:rsidR="00C11242" w:rsidSect="00044170">
      <w:pgSz w:w="11907" w:h="16839" w:code="9"/>
      <w:pgMar w:top="426" w:right="1134" w:bottom="426" w:left="1134" w:header="720" w:footer="720" w:gutter="56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16E" w:rsidRDefault="004B116E" w:rsidP="00C11242">
      <w:pPr>
        <w:spacing w:after="0" w:line="240" w:lineRule="auto"/>
      </w:pPr>
      <w:r>
        <w:separator/>
      </w:r>
    </w:p>
  </w:endnote>
  <w:endnote w:type="continuationSeparator" w:id="0">
    <w:p w:rsidR="004B116E" w:rsidRDefault="004B116E" w:rsidP="00C1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16E" w:rsidRDefault="004B116E" w:rsidP="00C11242">
      <w:pPr>
        <w:spacing w:after="0" w:line="240" w:lineRule="auto"/>
      </w:pPr>
      <w:r>
        <w:separator/>
      </w:r>
    </w:p>
  </w:footnote>
  <w:footnote w:type="continuationSeparator" w:id="0">
    <w:p w:rsidR="004B116E" w:rsidRDefault="004B116E" w:rsidP="00C11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CE4"/>
    <w:multiLevelType w:val="hybridMultilevel"/>
    <w:tmpl w:val="7F9C1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9334F"/>
    <w:multiLevelType w:val="hybridMultilevel"/>
    <w:tmpl w:val="77AA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D9"/>
    <w:rsid w:val="00017A97"/>
    <w:rsid w:val="00030DC3"/>
    <w:rsid w:val="00044170"/>
    <w:rsid w:val="00052AEA"/>
    <w:rsid w:val="000715DF"/>
    <w:rsid w:val="00090431"/>
    <w:rsid w:val="000A1C43"/>
    <w:rsid w:val="000D4685"/>
    <w:rsid w:val="000F59CE"/>
    <w:rsid w:val="00100964"/>
    <w:rsid w:val="00106A95"/>
    <w:rsid w:val="00114E50"/>
    <w:rsid w:val="0014100E"/>
    <w:rsid w:val="001758D5"/>
    <w:rsid w:val="0018487E"/>
    <w:rsid w:val="001A0E2E"/>
    <w:rsid w:val="001D7913"/>
    <w:rsid w:val="0022164F"/>
    <w:rsid w:val="002B4500"/>
    <w:rsid w:val="002D74BB"/>
    <w:rsid w:val="00351DB1"/>
    <w:rsid w:val="00355B39"/>
    <w:rsid w:val="00356D7D"/>
    <w:rsid w:val="003B7738"/>
    <w:rsid w:val="00404623"/>
    <w:rsid w:val="00443E93"/>
    <w:rsid w:val="004653A4"/>
    <w:rsid w:val="004B116E"/>
    <w:rsid w:val="004C0C5F"/>
    <w:rsid w:val="004D067C"/>
    <w:rsid w:val="00540B53"/>
    <w:rsid w:val="005A335A"/>
    <w:rsid w:val="005A4C4B"/>
    <w:rsid w:val="005A768B"/>
    <w:rsid w:val="005D3E22"/>
    <w:rsid w:val="00614394"/>
    <w:rsid w:val="00631081"/>
    <w:rsid w:val="00706739"/>
    <w:rsid w:val="00743C67"/>
    <w:rsid w:val="00772364"/>
    <w:rsid w:val="007B7DD9"/>
    <w:rsid w:val="007E3AA8"/>
    <w:rsid w:val="00810F0A"/>
    <w:rsid w:val="008656E5"/>
    <w:rsid w:val="00877CF0"/>
    <w:rsid w:val="00896515"/>
    <w:rsid w:val="00924C52"/>
    <w:rsid w:val="009513FA"/>
    <w:rsid w:val="00987D40"/>
    <w:rsid w:val="009B5DB4"/>
    <w:rsid w:val="00A066B9"/>
    <w:rsid w:val="00A269EC"/>
    <w:rsid w:val="00A6364A"/>
    <w:rsid w:val="00AA4F20"/>
    <w:rsid w:val="00AB3021"/>
    <w:rsid w:val="00AB671F"/>
    <w:rsid w:val="00AF68E7"/>
    <w:rsid w:val="00B24FAE"/>
    <w:rsid w:val="00BC79F2"/>
    <w:rsid w:val="00C11242"/>
    <w:rsid w:val="00C31814"/>
    <w:rsid w:val="00C3214B"/>
    <w:rsid w:val="00D3211C"/>
    <w:rsid w:val="00D752F5"/>
    <w:rsid w:val="00D8201C"/>
    <w:rsid w:val="00DC748A"/>
    <w:rsid w:val="00DE10E2"/>
    <w:rsid w:val="00DE3F0B"/>
    <w:rsid w:val="00E3049C"/>
    <w:rsid w:val="00E36DC6"/>
    <w:rsid w:val="00E42231"/>
    <w:rsid w:val="00E5126B"/>
    <w:rsid w:val="00EF2B0F"/>
    <w:rsid w:val="00F12418"/>
    <w:rsid w:val="00F36724"/>
    <w:rsid w:val="00F6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AC48"/>
  <w15:docId w15:val="{A5095D6A-1C44-49B9-8BD9-86438CB8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DD9"/>
    <w:rPr>
      <w:color w:val="0000FF"/>
      <w:u w:val="single"/>
    </w:rPr>
  </w:style>
  <w:style w:type="table" w:styleId="TableGrid">
    <w:name w:val="Table Grid"/>
    <w:basedOn w:val="TableNormal"/>
    <w:uiPriority w:val="59"/>
    <w:rsid w:val="004C0C5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8E7"/>
    <w:pPr>
      <w:ind w:left="720"/>
      <w:contextualSpacing/>
    </w:pPr>
  </w:style>
  <w:style w:type="paragraph" w:styleId="Header">
    <w:name w:val="header"/>
    <w:basedOn w:val="Normal"/>
    <w:link w:val="HeaderChar"/>
    <w:uiPriority w:val="99"/>
    <w:unhideWhenUsed/>
    <w:rsid w:val="00C11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242"/>
  </w:style>
  <w:style w:type="paragraph" w:styleId="Footer">
    <w:name w:val="footer"/>
    <w:basedOn w:val="Normal"/>
    <w:link w:val="FooterChar"/>
    <w:uiPriority w:val="99"/>
    <w:unhideWhenUsed/>
    <w:rsid w:val="00C11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3F8C0-7DBD-4C37-AA8F-07AD8BE4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 THOI</dc:creator>
  <cp:lastModifiedBy>MSII</cp:lastModifiedBy>
  <cp:revision>4</cp:revision>
  <cp:lastPrinted>2017-12-01T08:27:00Z</cp:lastPrinted>
  <dcterms:created xsi:type="dcterms:W3CDTF">2022-12-20T08:19:00Z</dcterms:created>
  <dcterms:modified xsi:type="dcterms:W3CDTF">2022-12-20T08:24:00Z</dcterms:modified>
</cp:coreProperties>
</file>