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4C27" w:rsidRDefault="00BA4C27"/>
    <w:tbl>
      <w:tblPr>
        <w:tblW w:w="10348" w:type="dxa"/>
        <w:tblLayout w:type="fixed"/>
        <w:tblCellMar>
          <w:left w:w="0" w:type="dxa"/>
          <w:right w:w="0" w:type="dxa"/>
        </w:tblCellMar>
        <w:tblLook w:val="0000"/>
      </w:tblPr>
      <w:tblGrid>
        <w:gridCol w:w="4428"/>
        <w:gridCol w:w="5920"/>
      </w:tblGrid>
      <w:tr w:rsidR="00727B33" w:rsidTr="009654AC">
        <w:trPr>
          <w:trHeight w:val="1255"/>
        </w:trPr>
        <w:tc>
          <w:tcPr>
            <w:tcW w:w="4428" w:type="dxa"/>
            <w:tcMar>
              <w:top w:w="0" w:type="dxa"/>
              <w:left w:w="108" w:type="dxa"/>
              <w:bottom w:w="0" w:type="dxa"/>
              <w:right w:w="108" w:type="dxa"/>
            </w:tcMar>
          </w:tcPr>
          <w:p w:rsidR="00727B33" w:rsidRPr="007D4A62" w:rsidRDefault="009654AC" w:rsidP="007F777E">
            <w:pPr>
              <w:ind w:right="-263"/>
              <w:rPr>
                <w:bCs/>
                <w:lang w:val="vi-VN" w:eastAsia="vi-VN"/>
              </w:rPr>
            </w:pPr>
            <w:r>
              <w:rPr>
                <w:bCs/>
                <w:lang w:val="vi-VN" w:eastAsia="vi-VN"/>
              </w:rPr>
              <w:t xml:space="preserve">    </w:t>
            </w:r>
            <w:r w:rsidR="00966A33" w:rsidRPr="00966A33">
              <w:rPr>
                <w:bCs/>
                <w:lang w:val="vi-VN" w:eastAsia="vi-VN"/>
              </w:rPr>
              <w:t xml:space="preserve">SỞ GIÁO DỤC VÀ ĐÀO TẠO </w:t>
            </w:r>
            <w:r w:rsidR="00966A33">
              <w:rPr>
                <w:bCs/>
                <w:lang w:val="vi-VN" w:eastAsia="vi-VN"/>
              </w:rPr>
              <w:br/>
            </w:r>
            <w:r>
              <w:rPr>
                <w:bCs/>
                <w:lang w:val="vi-VN" w:eastAsia="vi-VN"/>
              </w:rPr>
              <w:t xml:space="preserve">    </w:t>
            </w:r>
            <w:r w:rsidR="00966A33" w:rsidRPr="00966A33">
              <w:rPr>
                <w:bCs/>
                <w:lang w:val="vi-VN" w:eastAsia="vi-VN"/>
              </w:rPr>
              <w:t>THÀNH PHỐ HỒ CHÍ MINH</w:t>
            </w:r>
          </w:p>
          <w:p w:rsidR="00966A33" w:rsidRDefault="00966A33" w:rsidP="007F777E">
            <w:pPr>
              <w:ind w:right="-263"/>
              <w:rPr>
                <w:b/>
              </w:rPr>
            </w:pPr>
            <w:r w:rsidRPr="00966A33">
              <w:rPr>
                <w:b/>
              </w:rPr>
              <w:t>TRƯỜNG THPT NGUYỄ</w:t>
            </w:r>
            <w:r>
              <w:rPr>
                <w:b/>
              </w:rPr>
              <w:t xml:space="preserve">N VĂN </w:t>
            </w:r>
            <w:r w:rsidRPr="00966A33">
              <w:rPr>
                <w:b/>
              </w:rPr>
              <w:t>TĂNG</w:t>
            </w:r>
          </w:p>
          <w:p w:rsidR="003D7860" w:rsidRPr="003D7860" w:rsidRDefault="00AF6E80" w:rsidP="007F777E">
            <w:pPr>
              <w:ind w:right="-263"/>
            </w:pPr>
            <w:r w:rsidRPr="00AF6E80">
              <w:rPr>
                <w:i/>
                <w:iCs/>
                <w:noProof/>
              </w:rPr>
              <w:pict>
                <v:shapetype id="_x0000_t32" coordsize="21600,21600" o:spt="32" o:oned="t" path="m,l21600,21600e" filled="f">
                  <v:path arrowok="t" fillok="f" o:connecttype="none"/>
                  <o:lock v:ext="edit" shapetype="t"/>
                </v:shapetype>
                <v:shape id="AutoShape 12" o:spid="_x0000_s1026" type="#_x0000_t32" style="position:absolute;margin-left:12.1pt;margin-top:.45pt;width:15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" strokecolor="#060a0e" strokeweight=".25pt"/>
              </w:pict>
            </w:r>
            <w:r w:rsidR="001F526B">
              <w:t xml:space="preserve">  </w:t>
            </w:r>
            <w:r w:rsidR="00C7294F">
              <w:t xml:space="preserve"> </w:t>
            </w:r>
            <w:r w:rsidR="001F526B">
              <w:t xml:space="preserve"> </w:t>
            </w:r>
            <w:r w:rsidR="003D7860">
              <w:t>Số:</w:t>
            </w:r>
            <w:r w:rsidR="009654AC">
              <w:t xml:space="preserve"> </w:t>
            </w:r>
            <w:r w:rsidR="001F526B">
              <w:t>01</w:t>
            </w:r>
            <w:r w:rsidR="006B0E70">
              <w:t>/KH</w:t>
            </w:r>
            <w:r w:rsidR="00220122">
              <w:t>-THPTNVT-TV</w:t>
            </w:r>
          </w:p>
        </w:tc>
        <w:tc>
          <w:tcPr>
            <w:tcW w:w="5920" w:type="dxa"/>
            <w:tcMar>
              <w:top w:w="0" w:type="dxa"/>
              <w:left w:w="108" w:type="dxa"/>
              <w:bottom w:w="0" w:type="dxa"/>
              <w:right w:w="108" w:type="dxa"/>
            </w:tcMar>
          </w:tcPr>
          <w:p w:rsidR="00727B33" w:rsidRDefault="00AF6E80" w:rsidP="007F777E">
            <w:r w:rsidRPr="00AF6E80">
              <w:rPr>
                <w:b/>
                <w:bCs/>
                <w:noProof/>
              </w:rPr>
              <w:pict>
                <v:line id="Straight Connector 2" o:spid="_x0000_s1027" style="position:absolute;flip:y;z-index:251661312;visibility:visible;mso-position-horizontal-relative:text;mso-position-vertical-relative:text" from="67.15pt,28.5pt" to="200.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" strokecolor="black [3040]"/>
              </w:pict>
            </w:r>
            <w:r w:rsidR="00FF6070">
              <w:rPr>
                <w:b/>
                <w:bCs/>
                <w:lang w:val="vi-VN" w:eastAsia="vi-VN"/>
              </w:rPr>
              <w:t>CỘNG HÒA XÃ HỘI CHỦ NGHĨA VIỆT NAM</w:t>
            </w:r>
            <w:r w:rsidR="00FF6070">
              <w:rPr>
                <w:b/>
                <w:bCs/>
                <w:lang w:val="vi-VN" w:eastAsia="vi-VN"/>
              </w:rPr>
              <w:br/>
            </w:r>
            <w:r w:rsidR="009654AC">
              <w:rPr>
                <w:b/>
                <w:bCs/>
                <w:lang w:val="vi-VN" w:eastAsia="vi-VN"/>
              </w:rPr>
              <w:t xml:space="preserve">          </w:t>
            </w:r>
            <w:r w:rsidR="00FF6070">
              <w:rPr>
                <w:b/>
                <w:bCs/>
                <w:lang w:val="vi-VN" w:eastAsia="vi-VN"/>
              </w:rPr>
              <w:t xml:space="preserve">Độc lập - Tự do - Hạnh phúc </w:t>
            </w:r>
            <w:r w:rsidR="00FF6070">
              <w:rPr>
                <w:b/>
                <w:bCs/>
                <w:lang w:val="vi-VN" w:eastAsia="vi-VN"/>
              </w:rPr>
              <w:br/>
            </w:r>
          </w:p>
        </w:tc>
      </w:tr>
    </w:tbl>
    <w:p w:rsidR="00727B33" w:rsidRDefault="00966A33">
      <w:pPr>
        <w:spacing w:before="120" w:after="100" w:afterAutospacing="1"/>
        <w:jc w:val="right"/>
        <w:rPr>
          <w:i/>
          <w:iCs/>
          <w:sz w:val="26"/>
          <w:szCs w:val="26"/>
        </w:rPr>
      </w:pPr>
      <w:r w:rsidRPr="009E2F14">
        <w:rPr>
          <w:i/>
          <w:iCs/>
          <w:sz w:val="26"/>
          <w:szCs w:val="26"/>
        </w:rPr>
        <w:t>Thành phố</w:t>
      </w:r>
      <w:r w:rsidR="00F167EB" w:rsidRPr="009E2F14">
        <w:rPr>
          <w:i/>
          <w:iCs/>
          <w:sz w:val="26"/>
          <w:szCs w:val="26"/>
        </w:rPr>
        <w:t xml:space="preserve"> Hồ Chí Minh</w:t>
      </w:r>
      <w:r w:rsidR="00FF6070" w:rsidRPr="009E2F14">
        <w:rPr>
          <w:i/>
          <w:iCs/>
          <w:sz w:val="26"/>
          <w:szCs w:val="26"/>
        </w:rPr>
        <w:t xml:space="preserve">, </w:t>
      </w:r>
      <w:r w:rsidR="00663483">
        <w:rPr>
          <w:i/>
          <w:iCs/>
          <w:sz w:val="26"/>
          <w:szCs w:val="26"/>
          <w:lang w:val="vi-VN" w:eastAsia="vi-VN"/>
        </w:rPr>
        <w:t>ngày 15</w:t>
      </w:r>
      <w:r w:rsidR="00E90403">
        <w:rPr>
          <w:i/>
          <w:iCs/>
          <w:sz w:val="26"/>
          <w:szCs w:val="26"/>
          <w:lang w:val="vi-VN" w:eastAsia="vi-VN"/>
        </w:rPr>
        <w:t>tháng 9</w:t>
      </w:r>
      <w:r w:rsidR="009654AC">
        <w:rPr>
          <w:i/>
          <w:iCs/>
          <w:sz w:val="26"/>
          <w:szCs w:val="26"/>
          <w:lang w:val="vi-VN" w:eastAsia="vi-VN"/>
        </w:rPr>
        <w:t xml:space="preserve"> </w:t>
      </w:r>
      <w:r w:rsidR="00FF6070" w:rsidRPr="009E2F14">
        <w:rPr>
          <w:i/>
          <w:iCs/>
          <w:sz w:val="26"/>
          <w:szCs w:val="26"/>
          <w:lang w:val="vi-VN" w:eastAsia="vi-VN"/>
        </w:rPr>
        <w:t>năm 20</w:t>
      </w:r>
      <w:r w:rsidRPr="009E2F14">
        <w:rPr>
          <w:i/>
          <w:iCs/>
          <w:sz w:val="26"/>
          <w:szCs w:val="26"/>
        </w:rPr>
        <w:t>2</w:t>
      </w:r>
      <w:r w:rsidR="00220122">
        <w:rPr>
          <w:i/>
          <w:iCs/>
          <w:sz w:val="26"/>
          <w:szCs w:val="26"/>
        </w:rPr>
        <w:t>1</w:t>
      </w:r>
    </w:p>
    <w:p w:rsidR="002C76D6" w:rsidRPr="00220122" w:rsidRDefault="002C76D6" w:rsidP="002C76D6">
      <w:pPr>
        <w:spacing w:before="120" w:after="120"/>
        <w:jc w:val="center"/>
        <w:outlineLvl w:val="0"/>
        <w:rPr>
          <w:b/>
          <w:bCs/>
          <w:sz w:val="28"/>
          <w:szCs w:val="28"/>
        </w:rPr>
      </w:pPr>
      <w:r w:rsidRPr="00220122">
        <w:rPr>
          <w:b/>
          <w:bCs/>
          <w:sz w:val="28"/>
          <w:szCs w:val="28"/>
        </w:rPr>
        <w:t>KẾ HOẠCH</w:t>
      </w:r>
    </w:p>
    <w:p w:rsidR="002C76D6" w:rsidRPr="00220122" w:rsidRDefault="002C76D6" w:rsidP="00220122">
      <w:pPr>
        <w:spacing w:before="120" w:after="120"/>
        <w:jc w:val="center"/>
        <w:outlineLvl w:val="0"/>
        <w:rPr>
          <w:b/>
          <w:bCs/>
          <w:sz w:val="28"/>
          <w:szCs w:val="28"/>
        </w:rPr>
      </w:pPr>
      <w:r w:rsidRPr="00220122">
        <w:rPr>
          <w:b/>
          <w:bCs/>
          <w:sz w:val="28"/>
          <w:szCs w:val="28"/>
        </w:rPr>
        <w:t>HOẠT ĐỘNG THƯ VIỆN TRƯỜNG HỌC</w:t>
      </w:r>
      <w:r w:rsidR="00220122">
        <w:rPr>
          <w:b/>
          <w:bCs/>
          <w:sz w:val="28"/>
          <w:szCs w:val="28"/>
        </w:rPr>
        <w:t xml:space="preserve"> NĂM HỌC 2021-2022</w:t>
      </w:r>
    </w:p>
    <w:p w:rsidR="002C76D6" w:rsidRPr="00FE4DAF" w:rsidRDefault="002C76D6" w:rsidP="002C76D6">
      <w:pPr>
        <w:spacing w:before="120" w:after="120"/>
        <w:jc w:val="center"/>
        <w:rPr>
          <w:b/>
          <w:sz w:val="26"/>
          <w:szCs w:val="26"/>
        </w:rPr>
      </w:pPr>
    </w:p>
    <w:p w:rsidR="002C76D6" w:rsidRPr="00926741" w:rsidRDefault="002C76D6" w:rsidP="002C76D6">
      <w:pPr>
        <w:spacing w:before="120" w:after="120" w:line="360" w:lineRule="auto"/>
        <w:ind w:right="3" w:firstLine="720"/>
        <w:jc w:val="both"/>
        <w:rPr>
          <w:i/>
          <w:sz w:val="26"/>
          <w:szCs w:val="26"/>
          <w:lang w:val="es-BO"/>
        </w:rPr>
      </w:pPr>
      <w:r w:rsidRPr="00926741">
        <w:rPr>
          <w:i/>
          <w:sz w:val="26"/>
          <w:szCs w:val="26"/>
        </w:rPr>
        <w:t xml:space="preserve">Căn cứ QĐ số 01/2003/QĐ- BGD&amp;ĐT </w:t>
      </w:r>
      <w:r w:rsidRPr="00926741">
        <w:rPr>
          <w:i/>
          <w:sz w:val="26"/>
          <w:szCs w:val="26"/>
          <w:lang w:val="es-BO"/>
        </w:rPr>
        <w:t>của Bộ trưởng bộ Giáo dục và Đào tạo về việc ban hành quy định tiêu chuẩn Thư viện trường phổ thông ngày 02 tháng 01 năm 2003;</w:t>
      </w:r>
    </w:p>
    <w:p w:rsidR="002C76D6" w:rsidRPr="00926741" w:rsidRDefault="002C76D6" w:rsidP="002C76D6">
      <w:pPr>
        <w:spacing w:before="120" w:after="120" w:line="360" w:lineRule="auto"/>
        <w:ind w:right="3" w:firstLine="720"/>
        <w:jc w:val="both"/>
        <w:rPr>
          <w:i/>
          <w:color w:val="222222"/>
          <w:sz w:val="26"/>
          <w:szCs w:val="26"/>
          <w:lang w:val="es-BO"/>
        </w:rPr>
      </w:pPr>
      <w:r w:rsidRPr="00926741">
        <w:rPr>
          <w:i/>
          <w:color w:val="222222"/>
          <w:sz w:val="26"/>
          <w:szCs w:val="26"/>
          <w:lang w:val="es-BO"/>
        </w:rPr>
        <w:t xml:space="preserve">Căn cứ vào </w:t>
      </w:r>
      <w:r w:rsidRPr="00926741">
        <w:rPr>
          <w:i/>
          <w:sz w:val="26"/>
          <w:szCs w:val="26"/>
          <w:lang w:val="es-BO"/>
        </w:rPr>
        <w:t>QĐ số 61/1998/QĐ-BGD&amp;ĐT của Bộ GD&amp;ĐT về việc ban hành quy chế tổ chức và hoạt động Thư viện trường phổ thông;</w:t>
      </w:r>
    </w:p>
    <w:p w:rsidR="00AE2BE3" w:rsidRPr="00AE2BE3" w:rsidRDefault="002C76D6" w:rsidP="000E414C">
      <w:pPr>
        <w:spacing w:before="120" w:after="120" w:line="360" w:lineRule="auto"/>
        <w:ind w:right="3" w:firstLine="720"/>
        <w:jc w:val="both"/>
        <w:rPr>
          <w:i/>
          <w:sz w:val="26"/>
          <w:szCs w:val="26"/>
          <w:lang w:val="es-BO"/>
        </w:rPr>
      </w:pPr>
      <w:r w:rsidRPr="00AE2BE3">
        <w:rPr>
          <w:i/>
          <w:sz w:val="26"/>
          <w:szCs w:val="26"/>
          <w:lang w:val="es-BO"/>
        </w:rPr>
        <w:t>Căn cứ vào tình hình th</w:t>
      </w:r>
      <w:r w:rsidR="000E414C" w:rsidRPr="00AE2BE3">
        <w:rPr>
          <w:i/>
          <w:sz w:val="26"/>
          <w:szCs w:val="26"/>
          <w:lang w:val="es-BO"/>
        </w:rPr>
        <w:t>ực tế</w:t>
      </w:r>
      <w:r w:rsidRPr="00AE2BE3">
        <w:rPr>
          <w:i/>
          <w:sz w:val="26"/>
          <w:szCs w:val="26"/>
          <w:lang w:val="es-BO"/>
        </w:rPr>
        <w:t xml:space="preserve"> và kế hoạch năm họ</w:t>
      </w:r>
      <w:r w:rsidR="000E414C" w:rsidRPr="00AE2BE3">
        <w:rPr>
          <w:i/>
          <w:sz w:val="26"/>
          <w:szCs w:val="26"/>
          <w:lang w:val="es-BO"/>
        </w:rPr>
        <w:t>c 2021-2022</w:t>
      </w:r>
      <w:r w:rsidR="00AE2BE3" w:rsidRPr="00AE2BE3">
        <w:rPr>
          <w:i/>
          <w:sz w:val="26"/>
          <w:szCs w:val="26"/>
          <w:lang w:val="es-BO"/>
        </w:rPr>
        <w:t>.</w:t>
      </w:r>
    </w:p>
    <w:p w:rsidR="002C76D6" w:rsidRPr="00AE2BE3" w:rsidRDefault="002C76D6" w:rsidP="000E414C">
      <w:pPr>
        <w:spacing w:before="120" w:after="120" w:line="360" w:lineRule="auto"/>
        <w:ind w:right="3" w:firstLine="720"/>
        <w:jc w:val="both"/>
        <w:rPr>
          <w:sz w:val="26"/>
          <w:szCs w:val="26"/>
          <w:lang w:val="es-BO"/>
        </w:rPr>
      </w:pPr>
      <w:r w:rsidRPr="00AE2BE3">
        <w:rPr>
          <w:sz w:val="26"/>
          <w:szCs w:val="26"/>
          <w:lang w:val="es-BO"/>
        </w:rPr>
        <w:t>Trường THPT Nguyễn Văn Tăng xây dựng kế hoạch công tác thư viện năm họ</w:t>
      </w:r>
      <w:r w:rsidR="003407BE">
        <w:rPr>
          <w:sz w:val="26"/>
          <w:szCs w:val="26"/>
          <w:lang w:val="es-BO"/>
        </w:rPr>
        <w:t>c 2021-2022</w:t>
      </w:r>
      <w:r w:rsidR="00D55EA2">
        <w:rPr>
          <w:sz w:val="26"/>
          <w:szCs w:val="26"/>
          <w:lang w:val="es-BO"/>
        </w:rPr>
        <w:t xml:space="preserve"> </w:t>
      </w:r>
      <w:r w:rsidRPr="00AE2BE3">
        <w:rPr>
          <w:sz w:val="26"/>
          <w:szCs w:val="26"/>
          <w:lang w:val="es-BO"/>
        </w:rPr>
        <w:t>như sau:</w:t>
      </w:r>
    </w:p>
    <w:p w:rsidR="005B4C76" w:rsidRDefault="002C76D6" w:rsidP="005B4C76">
      <w:pPr>
        <w:tabs>
          <w:tab w:val="left" w:pos="2832"/>
        </w:tabs>
        <w:spacing w:before="120" w:after="120" w:line="360" w:lineRule="auto"/>
        <w:ind w:right="3"/>
        <w:jc w:val="both"/>
        <w:rPr>
          <w:sz w:val="26"/>
          <w:szCs w:val="26"/>
          <w:lang w:val="es-BO"/>
        </w:rPr>
      </w:pPr>
      <w:r w:rsidRPr="00FE4DAF">
        <w:rPr>
          <w:b/>
          <w:bCs/>
          <w:color w:val="000000"/>
          <w:sz w:val="26"/>
          <w:szCs w:val="26"/>
          <w:lang w:val="es-BO"/>
        </w:rPr>
        <w:t>I. Đặc điểm tình hình</w:t>
      </w:r>
    </w:p>
    <w:p w:rsidR="002C76D6" w:rsidRPr="005B4C76" w:rsidRDefault="002C76D6" w:rsidP="005B4C76">
      <w:pPr>
        <w:tabs>
          <w:tab w:val="left" w:pos="2832"/>
        </w:tabs>
        <w:spacing w:before="120" w:after="120" w:line="360" w:lineRule="auto"/>
        <w:ind w:right="3"/>
        <w:jc w:val="both"/>
        <w:rPr>
          <w:sz w:val="26"/>
          <w:szCs w:val="26"/>
          <w:lang w:val="es-BO"/>
        </w:rPr>
      </w:pPr>
      <w:r w:rsidRPr="00FE4DAF">
        <w:rPr>
          <w:b/>
          <w:sz w:val="26"/>
          <w:szCs w:val="26"/>
          <w:lang w:val="es-BO"/>
        </w:rPr>
        <w:t>* Về sách</w:t>
      </w:r>
      <w:r w:rsidRPr="00FE4DAF">
        <w:rPr>
          <w:sz w:val="26"/>
          <w:szCs w:val="26"/>
          <w:lang w:val="es-BO"/>
        </w:rPr>
        <w:t>:</w:t>
      </w:r>
    </w:p>
    <w:p w:rsidR="002C76D6" w:rsidRPr="00FE4DAF" w:rsidRDefault="002C76D6" w:rsidP="002C76D6">
      <w:pPr>
        <w:spacing w:before="120" w:after="120" w:line="360" w:lineRule="auto"/>
        <w:ind w:right="3" w:firstLine="720"/>
        <w:jc w:val="both"/>
        <w:rPr>
          <w:b/>
          <w:sz w:val="26"/>
          <w:szCs w:val="26"/>
          <w:lang w:val="es-BO"/>
        </w:rPr>
      </w:pPr>
      <w:r w:rsidRPr="00FE4DAF">
        <w:rPr>
          <w:b/>
          <w:sz w:val="26"/>
          <w:szCs w:val="26"/>
          <w:lang w:val="es-BO"/>
        </w:rPr>
        <w:t xml:space="preserve">Tổng số sách: </w:t>
      </w:r>
      <w:r w:rsidR="007D7D4B">
        <w:rPr>
          <w:b/>
          <w:sz w:val="26"/>
          <w:szCs w:val="26"/>
          <w:lang w:val="es-BO"/>
        </w:rPr>
        <w:t>7082</w:t>
      </w:r>
      <w:r w:rsidRPr="00FE4DAF">
        <w:rPr>
          <w:b/>
          <w:sz w:val="26"/>
          <w:szCs w:val="26"/>
          <w:lang w:val="es-BO"/>
        </w:rPr>
        <w:t>cuốn</w:t>
      </w:r>
    </w:p>
    <w:p w:rsidR="002C76D6" w:rsidRPr="00967807" w:rsidRDefault="002C76D6" w:rsidP="002C76D6">
      <w:pPr>
        <w:spacing w:before="120" w:after="120" w:line="360" w:lineRule="auto"/>
        <w:ind w:right="3" w:firstLine="720"/>
        <w:jc w:val="both"/>
        <w:rPr>
          <w:color w:val="000000"/>
          <w:sz w:val="26"/>
          <w:szCs w:val="26"/>
          <w:lang w:val="es-BO"/>
        </w:rPr>
      </w:pPr>
      <w:r>
        <w:rPr>
          <w:color w:val="000000"/>
          <w:sz w:val="26"/>
          <w:szCs w:val="26"/>
          <w:lang w:val="es-BO"/>
        </w:rPr>
        <w:t>Sách nghiệp vụ</w:t>
      </w:r>
      <w:r w:rsidR="007D7D4B">
        <w:rPr>
          <w:color w:val="000000"/>
          <w:sz w:val="26"/>
          <w:szCs w:val="26"/>
          <w:lang w:val="es-BO"/>
        </w:rPr>
        <w:t>:  362</w:t>
      </w:r>
      <w:r>
        <w:rPr>
          <w:color w:val="000000"/>
          <w:sz w:val="26"/>
          <w:szCs w:val="26"/>
          <w:lang w:val="es-BO"/>
        </w:rPr>
        <w:t xml:space="preserve"> c</w:t>
      </w:r>
      <w:r w:rsidRPr="00967807">
        <w:rPr>
          <w:color w:val="000000"/>
          <w:sz w:val="26"/>
          <w:szCs w:val="26"/>
          <w:lang w:val="es-BO"/>
        </w:rPr>
        <w:t>uốn</w:t>
      </w:r>
    </w:p>
    <w:p w:rsidR="002C76D6" w:rsidRPr="00967807" w:rsidRDefault="002C76D6" w:rsidP="002C76D6">
      <w:pPr>
        <w:spacing w:before="120" w:after="120" w:line="360" w:lineRule="auto"/>
        <w:ind w:right="3" w:firstLine="720"/>
        <w:jc w:val="both"/>
        <w:rPr>
          <w:color w:val="000000"/>
          <w:sz w:val="26"/>
          <w:szCs w:val="26"/>
          <w:lang w:val="es-BO"/>
        </w:rPr>
      </w:pPr>
      <w:r>
        <w:rPr>
          <w:color w:val="000000"/>
          <w:sz w:val="26"/>
          <w:szCs w:val="26"/>
          <w:lang w:val="es-BO"/>
        </w:rPr>
        <w:t>Sách tham khả</w:t>
      </w:r>
      <w:r w:rsidR="007D7D4B">
        <w:rPr>
          <w:color w:val="000000"/>
          <w:sz w:val="26"/>
          <w:szCs w:val="26"/>
          <w:lang w:val="es-BO"/>
        </w:rPr>
        <w:t>o:  6720</w:t>
      </w:r>
      <w:r w:rsidRPr="00967807">
        <w:rPr>
          <w:color w:val="000000"/>
          <w:sz w:val="26"/>
          <w:szCs w:val="26"/>
          <w:lang w:val="es-BO"/>
        </w:rPr>
        <w:t xml:space="preserve"> cuốn      </w:t>
      </w:r>
    </w:p>
    <w:p w:rsidR="002C76D6" w:rsidRPr="00967807" w:rsidRDefault="002C76D6" w:rsidP="002C76D6">
      <w:pPr>
        <w:spacing w:before="120" w:after="120" w:line="360" w:lineRule="auto"/>
        <w:ind w:right="3"/>
        <w:jc w:val="both"/>
        <w:rPr>
          <w:color w:val="000000"/>
          <w:sz w:val="26"/>
          <w:szCs w:val="26"/>
          <w:lang w:val="es-BO"/>
        </w:rPr>
      </w:pPr>
      <w:r w:rsidRPr="00967807">
        <w:rPr>
          <w:b/>
          <w:color w:val="000000"/>
          <w:sz w:val="26"/>
          <w:szCs w:val="26"/>
          <w:lang w:val="es-BO"/>
        </w:rPr>
        <w:t>* Tổng số học sinh</w:t>
      </w:r>
      <w:r w:rsidRPr="00967807">
        <w:rPr>
          <w:color w:val="000000"/>
          <w:sz w:val="26"/>
          <w:szCs w:val="26"/>
          <w:lang w:val="es-BO"/>
        </w:rPr>
        <w:t>:</w:t>
      </w:r>
      <w:r w:rsidR="00E276FB">
        <w:rPr>
          <w:color w:val="000000"/>
          <w:sz w:val="26"/>
          <w:szCs w:val="26"/>
          <w:lang w:val="es-BO"/>
        </w:rPr>
        <w:t xml:space="preserve">  1313</w:t>
      </w:r>
      <w:r w:rsidR="00F06506">
        <w:rPr>
          <w:color w:val="000000"/>
          <w:sz w:val="26"/>
          <w:szCs w:val="26"/>
          <w:lang w:val="es-BO"/>
        </w:rPr>
        <w:t xml:space="preserve"> </w:t>
      </w:r>
      <w:r>
        <w:rPr>
          <w:color w:val="000000"/>
          <w:sz w:val="26"/>
          <w:szCs w:val="26"/>
          <w:lang w:val="es-BO"/>
        </w:rPr>
        <w:t>học sinh</w:t>
      </w:r>
      <w:r w:rsidRPr="00967807">
        <w:rPr>
          <w:color w:val="000000"/>
          <w:sz w:val="26"/>
          <w:szCs w:val="26"/>
          <w:lang w:val="es-BO"/>
        </w:rPr>
        <w:t xml:space="preserve"> ; </w:t>
      </w:r>
      <w:r w:rsidRPr="00744CE2">
        <w:rPr>
          <w:b/>
          <w:color w:val="000000"/>
          <w:sz w:val="26"/>
          <w:szCs w:val="26"/>
          <w:lang w:val="es-BO"/>
        </w:rPr>
        <w:t>Số lớp học</w:t>
      </w:r>
      <w:r w:rsidRPr="00967807">
        <w:rPr>
          <w:color w:val="000000"/>
          <w:sz w:val="26"/>
          <w:szCs w:val="26"/>
          <w:lang w:val="es-BO"/>
        </w:rPr>
        <w:t xml:space="preserve">: </w:t>
      </w:r>
      <w:r>
        <w:rPr>
          <w:color w:val="000000"/>
          <w:sz w:val="26"/>
          <w:szCs w:val="26"/>
          <w:lang w:val="es-BO"/>
        </w:rPr>
        <w:t>29 lớp.</w:t>
      </w:r>
    </w:p>
    <w:p w:rsidR="005B4C76" w:rsidRDefault="002C76D6" w:rsidP="005B4C76">
      <w:pPr>
        <w:tabs>
          <w:tab w:val="left" w:pos="6510"/>
        </w:tabs>
        <w:spacing w:before="120" w:after="120" w:line="360" w:lineRule="auto"/>
        <w:ind w:right="3"/>
        <w:jc w:val="both"/>
        <w:rPr>
          <w:color w:val="000000"/>
          <w:sz w:val="26"/>
          <w:szCs w:val="26"/>
        </w:rPr>
      </w:pPr>
      <w:r w:rsidRPr="00967807">
        <w:rPr>
          <w:b/>
          <w:bCs/>
          <w:color w:val="000000"/>
          <w:sz w:val="26"/>
          <w:szCs w:val="26"/>
        </w:rPr>
        <w:t xml:space="preserve">*Tổng số CB-CNV: </w:t>
      </w:r>
      <w:r w:rsidR="008E1517">
        <w:rPr>
          <w:color w:val="000000"/>
          <w:sz w:val="26"/>
          <w:szCs w:val="26"/>
        </w:rPr>
        <w:t>77</w:t>
      </w:r>
      <w:r w:rsidR="00F06506">
        <w:rPr>
          <w:color w:val="000000"/>
          <w:sz w:val="26"/>
          <w:szCs w:val="26"/>
        </w:rPr>
        <w:t xml:space="preserve"> người.</w:t>
      </w:r>
    </w:p>
    <w:p w:rsidR="002C76D6" w:rsidRPr="005B4C76" w:rsidRDefault="002C76D6" w:rsidP="005B4C76">
      <w:pPr>
        <w:tabs>
          <w:tab w:val="left" w:pos="6510"/>
        </w:tabs>
        <w:spacing w:before="120" w:after="120" w:line="360" w:lineRule="auto"/>
        <w:ind w:right="3"/>
        <w:jc w:val="both"/>
        <w:rPr>
          <w:color w:val="000000"/>
          <w:sz w:val="26"/>
          <w:szCs w:val="26"/>
        </w:rPr>
      </w:pPr>
      <w:r>
        <w:rPr>
          <w:b/>
          <w:sz w:val="26"/>
          <w:szCs w:val="26"/>
        </w:rPr>
        <w:t>*Về sổ</w:t>
      </w:r>
      <w:r w:rsidRPr="00FE4DAF">
        <w:rPr>
          <w:b/>
          <w:sz w:val="26"/>
          <w:szCs w:val="26"/>
        </w:rPr>
        <w:t>:</w:t>
      </w:r>
    </w:p>
    <w:p w:rsidR="002C76D6" w:rsidRPr="00EE06C4" w:rsidRDefault="002C76D6" w:rsidP="002C76D6">
      <w:pPr>
        <w:spacing w:before="120" w:after="120" w:line="360" w:lineRule="auto"/>
        <w:ind w:right="3" w:firstLine="720"/>
        <w:jc w:val="both"/>
        <w:rPr>
          <w:sz w:val="26"/>
          <w:szCs w:val="26"/>
        </w:rPr>
      </w:pPr>
      <w:r w:rsidRPr="00FE4DAF">
        <w:rPr>
          <w:sz w:val="26"/>
          <w:szCs w:val="26"/>
        </w:rPr>
        <w:t>- Sổ đăng ký tổng quát</w:t>
      </w:r>
      <w:r>
        <w:rPr>
          <w:sz w:val="26"/>
          <w:szCs w:val="26"/>
        </w:rPr>
        <w:t>;</w:t>
      </w:r>
    </w:p>
    <w:p w:rsidR="002C76D6" w:rsidRPr="00EE06C4" w:rsidRDefault="002C76D6" w:rsidP="002C76D6">
      <w:pPr>
        <w:spacing w:before="120" w:after="120" w:line="360" w:lineRule="auto"/>
        <w:ind w:right="3" w:firstLine="720"/>
        <w:jc w:val="both"/>
        <w:rPr>
          <w:sz w:val="26"/>
          <w:szCs w:val="26"/>
        </w:rPr>
      </w:pPr>
      <w:r w:rsidRPr="00FE4DAF">
        <w:rPr>
          <w:sz w:val="26"/>
          <w:szCs w:val="26"/>
        </w:rPr>
        <w:t>- Sổ đăng ký cá biệt sách nghiệp vụ</w:t>
      </w:r>
      <w:r>
        <w:rPr>
          <w:sz w:val="26"/>
          <w:szCs w:val="26"/>
        </w:rPr>
        <w:t>;</w:t>
      </w:r>
    </w:p>
    <w:p w:rsidR="002C76D6" w:rsidRPr="00FE4DAF" w:rsidRDefault="002C76D6" w:rsidP="002C76D6">
      <w:pPr>
        <w:spacing w:before="120" w:after="120" w:line="360" w:lineRule="auto"/>
        <w:ind w:right="3" w:firstLine="720"/>
        <w:jc w:val="both"/>
        <w:rPr>
          <w:sz w:val="26"/>
          <w:szCs w:val="26"/>
        </w:rPr>
      </w:pPr>
      <w:r w:rsidRPr="00FE4DAF">
        <w:rPr>
          <w:sz w:val="26"/>
          <w:szCs w:val="26"/>
        </w:rPr>
        <w:t>- Sổ đăng ký cá biệt sách tham khảo</w:t>
      </w:r>
      <w:r>
        <w:rPr>
          <w:sz w:val="26"/>
          <w:szCs w:val="26"/>
        </w:rPr>
        <w:t>;</w:t>
      </w:r>
    </w:p>
    <w:p w:rsidR="002C76D6" w:rsidRDefault="002C76D6" w:rsidP="002C76D6">
      <w:pPr>
        <w:spacing w:before="120" w:after="120" w:line="360" w:lineRule="auto"/>
        <w:ind w:right="3" w:firstLine="720"/>
        <w:jc w:val="both"/>
        <w:rPr>
          <w:sz w:val="26"/>
          <w:szCs w:val="26"/>
        </w:rPr>
      </w:pPr>
      <w:r w:rsidRPr="00FE4DAF">
        <w:rPr>
          <w:sz w:val="26"/>
          <w:szCs w:val="26"/>
        </w:rPr>
        <w:t>- Sổ mượn sách của giáo viên, học sinh</w:t>
      </w:r>
      <w:r>
        <w:rPr>
          <w:sz w:val="26"/>
          <w:szCs w:val="26"/>
        </w:rPr>
        <w:t>;</w:t>
      </w:r>
    </w:p>
    <w:p w:rsidR="002C76D6" w:rsidRDefault="002C76D6" w:rsidP="002C76D6">
      <w:pPr>
        <w:spacing w:before="120" w:after="120" w:line="360" w:lineRule="auto"/>
        <w:ind w:right="3" w:firstLine="720"/>
        <w:jc w:val="both"/>
        <w:rPr>
          <w:sz w:val="26"/>
          <w:szCs w:val="26"/>
        </w:rPr>
      </w:pPr>
      <w:r>
        <w:rPr>
          <w:sz w:val="26"/>
          <w:szCs w:val="26"/>
        </w:rPr>
        <w:lastRenderedPageBreak/>
        <w:t>- Sổ thống kê bạn đọc;</w:t>
      </w:r>
    </w:p>
    <w:p w:rsidR="002C76D6" w:rsidRPr="00EE06C4" w:rsidRDefault="002C76D6" w:rsidP="002C76D6">
      <w:pPr>
        <w:spacing w:before="120" w:after="120" w:line="360" w:lineRule="auto"/>
        <w:ind w:right="3" w:firstLine="720"/>
        <w:jc w:val="both"/>
        <w:rPr>
          <w:sz w:val="26"/>
          <w:szCs w:val="26"/>
        </w:rPr>
      </w:pPr>
      <w:r>
        <w:rPr>
          <w:sz w:val="26"/>
          <w:szCs w:val="26"/>
        </w:rPr>
        <w:t>- Sổ kinh phí.</w:t>
      </w:r>
    </w:p>
    <w:p w:rsidR="002C76D6" w:rsidRPr="00FE4DAF" w:rsidRDefault="002C76D6" w:rsidP="002C76D6">
      <w:pPr>
        <w:spacing w:before="120" w:after="120" w:line="360" w:lineRule="auto"/>
        <w:ind w:right="3"/>
        <w:jc w:val="both"/>
        <w:outlineLvl w:val="0"/>
        <w:rPr>
          <w:b/>
          <w:bCs/>
          <w:sz w:val="26"/>
          <w:szCs w:val="26"/>
        </w:rPr>
      </w:pPr>
      <w:r w:rsidRPr="00FE4DAF">
        <w:rPr>
          <w:b/>
          <w:bCs/>
          <w:sz w:val="26"/>
          <w:szCs w:val="26"/>
        </w:rPr>
        <w:t>1. Thuận lợi:</w:t>
      </w:r>
    </w:p>
    <w:p w:rsidR="002C76D6" w:rsidRDefault="002C76D6" w:rsidP="002C76D6">
      <w:pPr>
        <w:spacing w:before="120" w:after="120" w:line="360" w:lineRule="auto"/>
        <w:ind w:right="3" w:firstLine="720"/>
        <w:jc w:val="both"/>
        <w:outlineLvl w:val="0"/>
        <w:rPr>
          <w:bCs/>
          <w:sz w:val="26"/>
          <w:szCs w:val="26"/>
        </w:rPr>
      </w:pPr>
      <w:r w:rsidRPr="00FE4DAF">
        <w:rPr>
          <w:bCs/>
          <w:sz w:val="26"/>
          <w:szCs w:val="26"/>
        </w:rPr>
        <w:t xml:space="preserve">- Được sự quan tâm, tạo điều kiện và chỉ đạo của Ban giám hiệu nhà trường, thư viện nhà trường đã có </w:t>
      </w:r>
      <w:r w:rsidRPr="00FE4DAF">
        <w:rPr>
          <w:sz w:val="26"/>
          <w:szCs w:val="26"/>
        </w:rPr>
        <w:t>có hệ thống cơ sở vật chất tương đối đầy đủ</w:t>
      </w:r>
      <w:r w:rsidRPr="00FE4DAF">
        <w:rPr>
          <w:bCs/>
          <w:sz w:val="26"/>
          <w:szCs w:val="26"/>
        </w:rPr>
        <w:t>, khang trang, sạch sẽ và thoáng mát.</w:t>
      </w:r>
    </w:p>
    <w:p w:rsidR="0058250B" w:rsidRPr="00FE4DAF" w:rsidRDefault="0058250B" w:rsidP="002C76D6">
      <w:pPr>
        <w:spacing w:before="120" w:after="120" w:line="360" w:lineRule="auto"/>
        <w:ind w:right="3" w:firstLine="720"/>
        <w:jc w:val="both"/>
        <w:outlineLvl w:val="0"/>
        <w:rPr>
          <w:bCs/>
          <w:sz w:val="26"/>
          <w:szCs w:val="26"/>
        </w:rPr>
      </w:pPr>
      <w:r>
        <w:rPr>
          <w:bCs/>
          <w:sz w:val="26"/>
          <w:szCs w:val="26"/>
        </w:rPr>
        <w:t>- Được sự hỗ trợ từ Đoàn Thanh niên, Chi Đoàn Giáo viên của nhà trường.</w:t>
      </w:r>
    </w:p>
    <w:p w:rsidR="002C76D6" w:rsidRPr="00FE4DAF" w:rsidRDefault="002C76D6" w:rsidP="002C76D6">
      <w:pPr>
        <w:spacing w:before="120" w:after="120" w:line="360" w:lineRule="auto"/>
        <w:ind w:right="3" w:firstLine="720"/>
        <w:jc w:val="both"/>
        <w:rPr>
          <w:sz w:val="26"/>
          <w:szCs w:val="26"/>
        </w:rPr>
      </w:pPr>
      <w:r>
        <w:rPr>
          <w:sz w:val="26"/>
          <w:szCs w:val="26"/>
        </w:rPr>
        <w:t>- Đội ngũ cán bộ</w:t>
      </w:r>
      <w:r w:rsidRPr="00FE4DAF">
        <w:rPr>
          <w:sz w:val="26"/>
          <w:szCs w:val="26"/>
        </w:rPr>
        <w:t>,</w:t>
      </w:r>
      <w:r>
        <w:rPr>
          <w:sz w:val="26"/>
          <w:szCs w:val="26"/>
        </w:rPr>
        <w:t xml:space="preserve"> giáo viên trẻgiàu nhiệt huyết, có</w:t>
      </w:r>
      <w:r w:rsidRPr="00FE4DAF">
        <w:rPr>
          <w:sz w:val="26"/>
          <w:szCs w:val="26"/>
        </w:rPr>
        <w:t xml:space="preserve"> ý thức ham học hỏi nâng cao trình độ chuyên môn, nghiệp vụ, khả năng hiểu biết.</w:t>
      </w:r>
    </w:p>
    <w:p w:rsidR="002C76D6" w:rsidRPr="00FE4DAF" w:rsidRDefault="002C76D6" w:rsidP="002C76D6">
      <w:pPr>
        <w:spacing w:before="120" w:after="120" w:line="360" w:lineRule="auto"/>
        <w:ind w:right="3" w:firstLine="720"/>
        <w:jc w:val="both"/>
        <w:rPr>
          <w:sz w:val="26"/>
          <w:szCs w:val="26"/>
        </w:rPr>
      </w:pPr>
      <w:r w:rsidRPr="00FE4DAF">
        <w:rPr>
          <w:sz w:val="26"/>
          <w:szCs w:val="26"/>
        </w:rPr>
        <w:t>- Thư viện nhà trường đã được công nhậ</w:t>
      </w:r>
      <w:r w:rsidR="0058250B">
        <w:rPr>
          <w:sz w:val="26"/>
          <w:szCs w:val="26"/>
        </w:rPr>
        <w:t xml:space="preserve">n </w:t>
      </w:r>
      <w:r w:rsidRPr="00FE4DAF">
        <w:rPr>
          <w:sz w:val="26"/>
          <w:szCs w:val="26"/>
        </w:rPr>
        <w:t xml:space="preserve">Thư viện tiên tiến năm </w:t>
      </w:r>
      <w:r>
        <w:rPr>
          <w:sz w:val="26"/>
          <w:szCs w:val="26"/>
        </w:rPr>
        <w:t>họ</w:t>
      </w:r>
      <w:r w:rsidR="0058250B">
        <w:rPr>
          <w:sz w:val="26"/>
          <w:szCs w:val="26"/>
        </w:rPr>
        <w:t>c 2020-2021.</w:t>
      </w:r>
    </w:p>
    <w:p w:rsidR="002C76D6" w:rsidRPr="00FE4DAF" w:rsidRDefault="002C76D6" w:rsidP="002C76D6">
      <w:pPr>
        <w:spacing w:before="120" w:after="120" w:line="360" w:lineRule="auto"/>
        <w:ind w:right="3"/>
        <w:jc w:val="both"/>
        <w:outlineLvl w:val="0"/>
        <w:rPr>
          <w:b/>
          <w:bCs/>
          <w:sz w:val="26"/>
          <w:szCs w:val="26"/>
        </w:rPr>
      </w:pPr>
      <w:r w:rsidRPr="00FE4DAF">
        <w:rPr>
          <w:b/>
          <w:bCs/>
          <w:sz w:val="26"/>
          <w:szCs w:val="26"/>
        </w:rPr>
        <w:t>2. Khó khăn:</w:t>
      </w:r>
    </w:p>
    <w:p w:rsidR="002C76D6" w:rsidRDefault="002C76D6" w:rsidP="002C76D6">
      <w:pPr>
        <w:spacing w:before="120" w:after="120" w:line="360" w:lineRule="auto"/>
        <w:ind w:right="3" w:firstLine="720"/>
        <w:jc w:val="both"/>
        <w:rPr>
          <w:sz w:val="26"/>
          <w:szCs w:val="26"/>
        </w:rPr>
      </w:pPr>
      <w:r>
        <w:rPr>
          <w:sz w:val="26"/>
          <w:szCs w:val="26"/>
        </w:rPr>
        <w:t>- Giáo viên dành phần lớn thời gian cho việc giảng dạy nên việc đọc sách tại thư viện không nhiều</w:t>
      </w:r>
      <w:r w:rsidRPr="00FE4DAF">
        <w:rPr>
          <w:sz w:val="26"/>
          <w:szCs w:val="26"/>
        </w:rPr>
        <w:t>,</w:t>
      </w:r>
      <w:r>
        <w:rPr>
          <w:sz w:val="26"/>
          <w:szCs w:val="26"/>
        </w:rPr>
        <w:t xml:space="preserve"> các đầu sách giáo viên dành cho các bộ môn vẫn chưa trang bị</w:t>
      </w:r>
      <w:r w:rsidR="0058250B">
        <w:rPr>
          <w:sz w:val="26"/>
          <w:szCs w:val="26"/>
        </w:rPr>
        <w:t xml:space="preserve"> nhiều.</w:t>
      </w:r>
    </w:p>
    <w:p w:rsidR="002C76D6" w:rsidRDefault="002C76D6" w:rsidP="002C76D6">
      <w:pPr>
        <w:spacing w:before="120" w:after="120" w:line="360" w:lineRule="auto"/>
        <w:ind w:right="3" w:firstLine="720"/>
        <w:jc w:val="both"/>
        <w:rPr>
          <w:sz w:val="26"/>
          <w:szCs w:val="26"/>
        </w:rPr>
      </w:pPr>
      <w:r>
        <w:rPr>
          <w:sz w:val="26"/>
          <w:szCs w:val="26"/>
        </w:rPr>
        <w:t>- Họ</w:t>
      </w:r>
      <w:r w:rsidR="0058250B">
        <w:rPr>
          <w:sz w:val="26"/>
          <w:szCs w:val="26"/>
        </w:rPr>
        <w:t>c sinh học 2 buổi, thời gian nghỉ giải lao ngắn 20 phút/giờ ra chơi nên thời gian đến thư viện đọc sách còn hạn chế.</w:t>
      </w:r>
    </w:p>
    <w:p w:rsidR="0058250B" w:rsidRPr="00FE4DAF" w:rsidRDefault="0058250B" w:rsidP="002C76D6">
      <w:pPr>
        <w:spacing w:before="120" w:after="120" w:line="360" w:lineRule="auto"/>
        <w:ind w:right="3" w:firstLine="720"/>
        <w:jc w:val="both"/>
        <w:rPr>
          <w:sz w:val="26"/>
          <w:szCs w:val="26"/>
        </w:rPr>
      </w:pPr>
      <w:r>
        <w:rPr>
          <w:sz w:val="26"/>
          <w:szCs w:val="26"/>
        </w:rPr>
        <w:t>- Đầu năm học là thời điểm dịch bệnh Covid-19 đang diễn biến rất phức tạp, học sinh phải học trực tuyến tại nhà</w:t>
      </w:r>
      <w:r w:rsidR="008E24F0">
        <w:rPr>
          <w:sz w:val="26"/>
          <w:szCs w:val="26"/>
        </w:rPr>
        <w:t>. Do đó, thư viện chỉ có thể tổ chức các hoạt động trực tuyến cho học sinh, học sinh không thể trực tiếp tham gia các hoạt động tại thư viện.</w:t>
      </w:r>
    </w:p>
    <w:p w:rsidR="002C76D6" w:rsidRPr="00FE4DAF" w:rsidRDefault="002C76D6" w:rsidP="002C76D6">
      <w:pPr>
        <w:spacing w:before="120" w:after="120" w:line="360" w:lineRule="auto"/>
        <w:ind w:right="3"/>
        <w:jc w:val="both"/>
        <w:rPr>
          <w:sz w:val="26"/>
          <w:szCs w:val="26"/>
        </w:rPr>
      </w:pPr>
      <w:r w:rsidRPr="00FE4DAF">
        <w:rPr>
          <w:b/>
          <w:bCs/>
          <w:color w:val="000000"/>
          <w:sz w:val="26"/>
          <w:szCs w:val="26"/>
        </w:rPr>
        <w:t>II.</w:t>
      </w:r>
      <w:r w:rsidRPr="00FE4DAF">
        <w:rPr>
          <w:color w:val="000000"/>
          <w:sz w:val="26"/>
          <w:szCs w:val="26"/>
        </w:rPr>
        <w:t> </w:t>
      </w:r>
      <w:r w:rsidRPr="00FE4DAF">
        <w:rPr>
          <w:b/>
          <w:bCs/>
          <w:color w:val="000000"/>
          <w:sz w:val="26"/>
          <w:szCs w:val="26"/>
        </w:rPr>
        <w:t xml:space="preserve">Phương hướng, kế hoạch hoạt động thư viện năm học </w:t>
      </w:r>
      <w:r w:rsidR="0036171B">
        <w:rPr>
          <w:b/>
          <w:sz w:val="26"/>
          <w:szCs w:val="26"/>
          <w:lang w:val="es-BO"/>
        </w:rPr>
        <w:t>2021-2022</w:t>
      </w:r>
    </w:p>
    <w:p w:rsidR="002C76D6" w:rsidRPr="00FE4DAF" w:rsidRDefault="002C76D6" w:rsidP="002C76D6">
      <w:pPr>
        <w:spacing w:before="120" w:after="120" w:line="360" w:lineRule="auto"/>
        <w:ind w:right="3"/>
        <w:jc w:val="both"/>
        <w:outlineLvl w:val="0"/>
        <w:rPr>
          <w:b/>
          <w:bCs/>
          <w:sz w:val="26"/>
          <w:szCs w:val="26"/>
        </w:rPr>
      </w:pPr>
      <w:r w:rsidRPr="00FE4DAF">
        <w:rPr>
          <w:b/>
          <w:bCs/>
          <w:sz w:val="26"/>
          <w:szCs w:val="26"/>
        </w:rPr>
        <w:t>1. Các chỉ tiêu yêu cầu cụ thể:</w:t>
      </w:r>
    </w:p>
    <w:p w:rsidR="002C76D6" w:rsidRPr="00FE4DAF" w:rsidRDefault="002C76D6" w:rsidP="002C76D6">
      <w:pPr>
        <w:spacing w:before="120" w:after="120" w:line="360" w:lineRule="auto"/>
        <w:ind w:right="3" w:firstLine="720"/>
        <w:jc w:val="both"/>
        <w:outlineLvl w:val="0"/>
        <w:rPr>
          <w:b/>
          <w:bCs/>
          <w:sz w:val="26"/>
          <w:szCs w:val="26"/>
        </w:rPr>
      </w:pPr>
      <w:r w:rsidRPr="00FE4DAF">
        <w:rPr>
          <w:b/>
          <w:bCs/>
          <w:sz w:val="26"/>
          <w:szCs w:val="26"/>
        </w:rPr>
        <w:t>a) Chỉ tiêu:</w:t>
      </w:r>
    </w:p>
    <w:p w:rsidR="002C76D6" w:rsidRPr="00FE4DAF" w:rsidRDefault="002C76D6" w:rsidP="002C76D6">
      <w:pPr>
        <w:spacing w:before="120" w:after="120" w:line="360" w:lineRule="auto"/>
        <w:ind w:right="3" w:firstLine="720"/>
        <w:jc w:val="both"/>
        <w:rPr>
          <w:b/>
          <w:i/>
          <w:sz w:val="26"/>
          <w:szCs w:val="26"/>
        </w:rPr>
      </w:pPr>
      <w:r w:rsidRPr="00FE4DAF">
        <w:rPr>
          <w:b/>
          <w:i/>
          <w:sz w:val="26"/>
          <w:szCs w:val="26"/>
        </w:rPr>
        <w:t>* Xây dựng vốn sách:</w:t>
      </w:r>
    </w:p>
    <w:p w:rsidR="002C76D6" w:rsidRPr="00FE4DAF" w:rsidRDefault="002C76D6" w:rsidP="002C76D6">
      <w:pPr>
        <w:spacing w:before="120" w:after="120" w:line="360" w:lineRule="auto"/>
        <w:ind w:right="3" w:firstLine="720"/>
        <w:jc w:val="both"/>
        <w:rPr>
          <w:sz w:val="26"/>
          <w:szCs w:val="26"/>
        </w:rPr>
      </w:pPr>
      <w:r w:rsidRPr="00FE4DAF">
        <w:rPr>
          <w:sz w:val="26"/>
          <w:szCs w:val="26"/>
        </w:rPr>
        <w:t>- Sách nghiệp vụ: Mỗ</w:t>
      </w:r>
      <w:r w:rsidR="0036171B">
        <w:rPr>
          <w:sz w:val="26"/>
          <w:szCs w:val="26"/>
        </w:rPr>
        <w:t>i năm học trang bị thêm 1 loại sách nâng cao việc giảng dạy.</w:t>
      </w:r>
    </w:p>
    <w:p w:rsidR="002C76D6" w:rsidRPr="00FE4DAF" w:rsidRDefault="002C76D6" w:rsidP="002C76D6">
      <w:pPr>
        <w:spacing w:before="120" w:after="120" w:line="360" w:lineRule="auto"/>
        <w:ind w:right="3" w:firstLine="720"/>
        <w:jc w:val="both"/>
        <w:rPr>
          <w:sz w:val="26"/>
          <w:szCs w:val="26"/>
        </w:rPr>
      </w:pPr>
      <w:r w:rsidRPr="00FE4DAF">
        <w:rPr>
          <w:sz w:val="26"/>
          <w:szCs w:val="26"/>
        </w:rPr>
        <w:t>- Sách tham khảo: Bổ sung sách tham khảo các loại phục vụ việc dạy và học của giáo viên và học sinh.</w:t>
      </w:r>
    </w:p>
    <w:p w:rsidR="002C76D6" w:rsidRDefault="002C76D6" w:rsidP="002C76D6">
      <w:pPr>
        <w:spacing w:before="120" w:after="120" w:line="360" w:lineRule="auto"/>
        <w:ind w:right="3" w:firstLine="720"/>
        <w:jc w:val="both"/>
        <w:rPr>
          <w:sz w:val="26"/>
          <w:szCs w:val="26"/>
        </w:rPr>
      </w:pPr>
      <w:r w:rsidRPr="00FE4DAF">
        <w:rPr>
          <w:sz w:val="26"/>
          <w:szCs w:val="26"/>
        </w:rPr>
        <w:t xml:space="preserve">- </w:t>
      </w:r>
      <w:r>
        <w:rPr>
          <w:sz w:val="26"/>
          <w:szCs w:val="26"/>
        </w:rPr>
        <w:t>Đẩy mạnh phong trào x</w:t>
      </w:r>
      <w:r w:rsidRPr="00FE4DAF">
        <w:rPr>
          <w:sz w:val="26"/>
          <w:szCs w:val="26"/>
        </w:rPr>
        <w:t>ây dựng</w:t>
      </w:r>
      <w:r>
        <w:rPr>
          <w:sz w:val="26"/>
          <w:szCs w:val="26"/>
        </w:rPr>
        <w:t xml:space="preserve"> thói quen đọc sách cho học sinh bằng cách phát động các chuyên đề và tổ chức “Tiết học thư viện” theo từ</w:t>
      </w:r>
      <w:r w:rsidR="00830089">
        <w:rPr>
          <w:sz w:val="26"/>
          <w:szCs w:val="26"/>
        </w:rPr>
        <w:t>ng học kỳ</w:t>
      </w:r>
      <w:r>
        <w:rPr>
          <w:sz w:val="26"/>
          <w:szCs w:val="26"/>
        </w:rPr>
        <w:t xml:space="preserve"> nhằm khơi gợi</w:t>
      </w:r>
      <w:r w:rsidR="00830089">
        <w:rPr>
          <w:sz w:val="26"/>
          <w:szCs w:val="26"/>
        </w:rPr>
        <w:t xml:space="preserve">, </w:t>
      </w:r>
      <w:r w:rsidR="00830089">
        <w:rPr>
          <w:sz w:val="26"/>
          <w:szCs w:val="26"/>
        </w:rPr>
        <w:lastRenderedPageBreak/>
        <w:t>khuyến khích</w:t>
      </w:r>
      <w:r>
        <w:rPr>
          <w:sz w:val="26"/>
          <w:szCs w:val="26"/>
        </w:rPr>
        <w:t xml:space="preserve"> niềm đam mê học hỏi và năng lực tự học từ kiến thức trong sách vở</w:t>
      </w:r>
      <w:r w:rsidR="00830089">
        <w:rPr>
          <w:sz w:val="26"/>
          <w:szCs w:val="26"/>
        </w:rPr>
        <w:t>, đặc biệt cập nhật kiến thức trên internet trong thời gian học tập online tại nhà do dịch bệnh.</w:t>
      </w:r>
    </w:p>
    <w:p w:rsidR="002C76D6" w:rsidRDefault="002C76D6" w:rsidP="002C76D6">
      <w:pPr>
        <w:spacing w:before="120" w:after="120" w:line="360" w:lineRule="auto"/>
        <w:ind w:right="3" w:firstLine="720"/>
        <w:jc w:val="both"/>
        <w:rPr>
          <w:sz w:val="26"/>
          <w:szCs w:val="26"/>
        </w:rPr>
      </w:pPr>
      <w:r>
        <w:rPr>
          <w:sz w:val="26"/>
          <w:szCs w:val="26"/>
        </w:rPr>
        <w:t xml:space="preserve">- Trang bị thêm máy tính bàn có kết nối internet phục vụ việc tra cứu của giáo viên và học sinh.  </w:t>
      </w:r>
    </w:p>
    <w:p w:rsidR="002C76D6" w:rsidRPr="0036171B" w:rsidRDefault="002C76D6" w:rsidP="0036171B">
      <w:pPr>
        <w:spacing w:before="120" w:after="120" w:line="360" w:lineRule="auto"/>
        <w:ind w:right="3" w:firstLine="720"/>
        <w:jc w:val="both"/>
        <w:rPr>
          <w:sz w:val="26"/>
          <w:szCs w:val="26"/>
        </w:rPr>
      </w:pPr>
      <w:r>
        <w:rPr>
          <w:sz w:val="26"/>
          <w:szCs w:val="26"/>
        </w:rPr>
        <w:t>- Bổ</w:t>
      </w:r>
      <w:r w:rsidR="0036171B">
        <w:rPr>
          <w:sz w:val="26"/>
          <w:szCs w:val="26"/>
        </w:rPr>
        <w:t xml:space="preserve"> sung </w:t>
      </w:r>
      <w:r>
        <w:rPr>
          <w:sz w:val="26"/>
          <w:szCs w:val="26"/>
        </w:rPr>
        <w:t>tạp chí chuyên ngành các môn học cho giáo viên và học sinh, tạp chí về kĩ năng sống phù hợp với lứa tuổi THPT.</w:t>
      </w:r>
    </w:p>
    <w:p w:rsidR="002C76D6" w:rsidRPr="00FE4DAF" w:rsidRDefault="002C76D6" w:rsidP="002C76D6">
      <w:pPr>
        <w:spacing w:before="120" w:after="120" w:line="360" w:lineRule="auto"/>
        <w:ind w:right="3" w:firstLine="720"/>
        <w:jc w:val="both"/>
        <w:rPr>
          <w:b/>
          <w:i/>
          <w:sz w:val="26"/>
          <w:szCs w:val="26"/>
        </w:rPr>
      </w:pPr>
      <w:r w:rsidRPr="00FE4DAF">
        <w:rPr>
          <w:b/>
          <w:i/>
          <w:sz w:val="26"/>
          <w:szCs w:val="26"/>
        </w:rPr>
        <w:t>* Kinh phí hoạt động:</w:t>
      </w:r>
    </w:p>
    <w:p w:rsidR="002C76D6" w:rsidRPr="00FE4DAF" w:rsidRDefault="002C76D6" w:rsidP="002C76D6">
      <w:pPr>
        <w:spacing w:before="120" w:after="120" w:line="360" w:lineRule="auto"/>
        <w:ind w:right="3" w:firstLine="720"/>
        <w:jc w:val="both"/>
        <w:rPr>
          <w:sz w:val="26"/>
          <w:szCs w:val="26"/>
        </w:rPr>
      </w:pPr>
      <w:r>
        <w:rPr>
          <w:sz w:val="26"/>
          <w:szCs w:val="26"/>
        </w:rPr>
        <w:t xml:space="preserve">- </w:t>
      </w:r>
      <w:r w:rsidRPr="00FE4DAF">
        <w:rPr>
          <w:sz w:val="26"/>
          <w:szCs w:val="26"/>
        </w:rPr>
        <w:t>Đầu tư kinh phí để mua thêm tài liệu, sách giáo khoa, sách tham khảo, sách nghiệp vụ và các trang thiết bị phục vụ cho công tác thư viện từ:</w:t>
      </w:r>
      <w:r w:rsidR="00D55EA2">
        <w:rPr>
          <w:sz w:val="26"/>
          <w:szCs w:val="26"/>
        </w:rPr>
        <w:t xml:space="preserve"> </w:t>
      </w:r>
      <w:r w:rsidRPr="00FE4DAF">
        <w:rPr>
          <w:sz w:val="26"/>
          <w:szCs w:val="26"/>
        </w:rPr>
        <w:t>Xin hỗ trợ kinh phí từ nhà trường.</w:t>
      </w:r>
    </w:p>
    <w:p w:rsidR="002C76D6" w:rsidRDefault="002C76D6" w:rsidP="002C76D6">
      <w:pPr>
        <w:spacing w:before="120" w:after="120" w:line="360" w:lineRule="auto"/>
        <w:ind w:right="3" w:firstLine="720"/>
        <w:jc w:val="both"/>
        <w:rPr>
          <w:sz w:val="26"/>
          <w:szCs w:val="26"/>
        </w:rPr>
      </w:pPr>
      <w:r w:rsidRPr="00FE4DAF">
        <w:rPr>
          <w:b/>
          <w:i/>
          <w:sz w:val="26"/>
          <w:szCs w:val="26"/>
        </w:rPr>
        <w:t xml:space="preserve">* </w:t>
      </w:r>
      <w:r>
        <w:rPr>
          <w:b/>
          <w:i/>
          <w:sz w:val="26"/>
          <w:szCs w:val="26"/>
        </w:rPr>
        <w:t>Phương h</w:t>
      </w:r>
      <w:r w:rsidRPr="00FE4DAF">
        <w:rPr>
          <w:b/>
          <w:i/>
          <w:sz w:val="26"/>
          <w:szCs w:val="26"/>
        </w:rPr>
        <w:t>ướng phấn đấu</w:t>
      </w:r>
      <w:r w:rsidRPr="00FE4DAF">
        <w:rPr>
          <w:sz w:val="26"/>
          <w:szCs w:val="26"/>
        </w:rPr>
        <w:t>:</w:t>
      </w:r>
    </w:p>
    <w:p w:rsidR="002C76D6" w:rsidRDefault="008D7E80" w:rsidP="002C76D6">
      <w:pPr>
        <w:spacing w:before="120" w:after="120" w:line="360" w:lineRule="auto"/>
        <w:ind w:right="3" w:firstLine="720"/>
        <w:jc w:val="both"/>
        <w:rPr>
          <w:sz w:val="26"/>
          <w:szCs w:val="26"/>
        </w:rPr>
      </w:pPr>
      <w:r>
        <w:rPr>
          <w:sz w:val="26"/>
          <w:szCs w:val="26"/>
        </w:rPr>
        <w:t>- B</w:t>
      </w:r>
      <w:r w:rsidR="002C76D6">
        <w:rPr>
          <w:sz w:val="26"/>
          <w:szCs w:val="26"/>
        </w:rPr>
        <w:t>ổ sung sách nghiệp vụ, sách tham khảo mới cho thư viện.</w:t>
      </w:r>
    </w:p>
    <w:p w:rsidR="002C76D6" w:rsidRDefault="002C76D6" w:rsidP="002C76D6">
      <w:pPr>
        <w:spacing w:before="120" w:after="120" w:line="360" w:lineRule="auto"/>
        <w:ind w:right="3" w:firstLine="720"/>
        <w:jc w:val="both"/>
        <w:rPr>
          <w:sz w:val="26"/>
          <w:szCs w:val="26"/>
        </w:rPr>
      </w:pPr>
      <w:r>
        <w:rPr>
          <w:sz w:val="26"/>
          <w:szCs w:val="26"/>
        </w:rPr>
        <w:t>- Tăng cường các đầu sách phục vụ cho “Tiết học thư viện” được tổ chức hàng tháng, hoạt động hưởng ứng Ngày sách Việt Nam.</w:t>
      </w:r>
    </w:p>
    <w:p w:rsidR="002C76D6" w:rsidRDefault="002C76D6" w:rsidP="002C76D6">
      <w:pPr>
        <w:spacing w:before="120" w:after="120" w:line="360" w:lineRule="auto"/>
        <w:ind w:right="3" w:firstLine="720"/>
        <w:jc w:val="both"/>
        <w:rPr>
          <w:sz w:val="26"/>
          <w:szCs w:val="26"/>
        </w:rPr>
      </w:pPr>
      <w:r>
        <w:rPr>
          <w:sz w:val="26"/>
          <w:szCs w:val="26"/>
        </w:rPr>
        <w:t>- Hoàn thiện hơn công tác phục vụ giáo viên và học sinh trong các hoạt động giới thiệu sách mới, mượn và trả sách, đặc biệt là công tác bảo quản tài liệu.</w:t>
      </w:r>
    </w:p>
    <w:p w:rsidR="002C76D6" w:rsidRPr="00FE4DAF" w:rsidRDefault="002C76D6" w:rsidP="002C76D6">
      <w:pPr>
        <w:spacing w:before="120" w:after="120" w:line="360" w:lineRule="auto"/>
        <w:ind w:right="3" w:firstLine="720"/>
        <w:jc w:val="both"/>
        <w:rPr>
          <w:sz w:val="26"/>
          <w:szCs w:val="26"/>
        </w:rPr>
      </w:pPr>
      <w:r>
        <w:rPr>
          <w:sz w:val="26"/>
          <w:szCs w:val="26"/>
        </w:rPr>
        <w:t xml:space="preserve">- Thực hiện hồ </w:t>
      </w:r>
      <w:r w:rsidR="008D7E80">
        <w:rPr>
          <w:sz w:val="26"/>
          <w:szCs w:val="26"/>
        </w:rPr>
        <w:t xml:space="preserve">sơ </w:t>
      </w:r>
      <w:r>
        <w:rPr>
          <w:sz w:val="26"/>
          <w:szCs w:val="26"/>
        </w:rPr>
        <w:t>sổ sách đầy đủ, tổ chức kiểm kê thư việ</w:t>
      </w:r>
      <w:r w:rsidR="008D7E80">
        <w:rPr>
          <w:sz w:val="26"/>
          <w:szCs w:val="26"/>
        </w:rPr>
        <w:t>n, thanh lý sách</w:t>
      </w:r>
      <w:r>
        <w:rPr>
          <w:sz w:val="26"/>
          <w:szCs w:val="26"/>
        </w:rPr>
        <w:t>, báo cũ.</w:t>
      </w:r>
    </w:p>
    <w:p w:rsidR="002C76D6" w:rsidRPr="00FE4DAF" w:rsidRDefault="002C76D6" w:rsidP="002C76D6">
      <w:pPr>
        <w:spacing w:before="120" w:after="120" w:line="360" w:lineRule="auto"/>
        <w:ind w:right="3" w:firstLine="720"/>
        <w:jc w:val="both"/>
        <w:rPr>
          <w:bCs/>
          <w:sz w:val="26"/>
          <w:szCs w:val="26"/>
        </w:rPr>
      </w:pPr>
      <w:r w:rsidRPr="00FE4DAF">
        <w:rPr>
          <w:b/>
          <w:bCs/>
          <w:sz w:val="26"/>
          <w:szCs w:val="26"/>
        </w:rPr>
        <w:t xml:space="preserve">   b) Yêu cầu:  </w:t>
      </w:r>
      <w:r w:rsidRPr="00FE4DAF">
        <w:rPr>
          <w:bCs/>
          <w:sz w:val="26"/>
          <w:szCs w:val="26"/>
        </w:rPr>
        <w:t xml:space="preserve"> Trong thư viện cần có đủ các bộ phận:</w:t>
      </w:r>
    </w:p>
    <w:p w:rsidR="002C76D6" w:rsidRPr="00FE4DAF" w:rsidRDefault="002C76D6" w:rsidP="002C76D6">
      <w:pPr>
        <w:spacing w:before="120" w:after="120" w:line="360" w:lineRule="auto"/>
        <w:ind w:right="3" w:firstLine="720"/>
        <w:jc w:val="both"/>
        <w:rPr>
          <w:sz w:val="26"/>
          <w:szCs w:val="26"/>
        </w:rPr>
      </w:pPr>
      <w:r w:rsidRPr="00FE4DAF">
        <w:rPr>
          <w:sz w:val="26"/>
          <w:szCs w:val="26"/>
        </w:rPr>
        <w:t>- Tủ sách giáo khoa dùng chung.</w:t>
      </w:r>
    </w:p>
    <w:p w:rsidR="002C76D6" w:rsidRPr="00FE4DAF" w:rsidRDefault="002C76D6" w:rsidP="002C76D6">
      <w:pPr>
        <w:spacing w:before="120" w:after="120" w:line="360" w:lineRule="auto"/>
        <w:ind w:right="3" w:firstLine="720"/>
        <w:jc w:val="both"/>
        <w:rPr>
          <w:sz w:val="26"/>
          <w:szCs w:val="26"/>
        </w:rPr>
      </w:pPr>
      <w:r w:rsidRPr="00FE4DAF">
        <w:rPr>
          <w:sz w:val="26"/>
          <w:szCs w:val="26"/>
        </w:rPr>
        <w:t>- Tủ sách nghiệp vụ của giáo viên.</w:t>
      </w:r>
    </w:p>
    <w:p w:rsidR="002C76D6" w:rsidRPr="00FE4DAF" w:rsidRDefault="002C76D6" w:rsidP="002C76D6">
      <w:pPr>
        <w:spacing w:before="120" w:after="120" w:line="360" w:lineRule="auto"/>
        <w:ind w:right="3" w:firstLine="720"/>
        <w:jc w:val="both"/>
        <w:rPr>
          <w:sz w:val="26"/>
          <w:szCs w:val="26"/>
        </w:rPr>
      </w:pPr>
      <w:r w:rsidRPr="00FE4DAF">
        <w:rPr>
          <w:sz w:val="26"/>
          <w:szCs w:val="26"/>
        </w:rPr>
        <w:t>- Tủ sách tham khảo.</w:t>
      </w:r>
    </w:p>
    <w:p w:rsidR="002C76D6" w:rsidRDefault="002C76D6" w:rsidP="003E36A0">
      <w:pPr>
        <w:spacing w:before="120" w:after="120" w:line="360" w:lineRule="auto"/>
        <w:ind w:right="3" w:firstLine="720"/>
        <w:jc w:val="both"/>
        <w:rPr>
          <w:sz w:val="26"/>
          <w:szCs w:val="26"/>
        </w:rPr>
      </w:pPr>
      <w:r w:rsidRPr="00FE4DAF">
        <w:rPr>
          <w:sz w:val="26"/>
          <w:szCs w:val="26"/>
        </w:rPr>
        <w:t>- Tủ sách pháp luật.</w:t>
      </w:r>
    </w:p>
    <w:p w:rsidR="003E36A0" w:rsidRPr="00FE4DAF" w:rsidRDefault="003E36A0" w:rsidP="003E36A0">
      <w:pPr>
        <w:spacing w:before="120" w:after="120" w:line="360" w:lineRule="auto"/>
        <w:ind w:right="3" w:firstLine="720"/>
        <w:jc w:val="both"/>
        <w:rPr>
          <w:sz w:val="26"/>
          <w:szCs w:val="26"/>
        </w:rPr>
      </w:pPr>
      <w:r>
        <w:rPr>
          <w:sz w:val="26"/>
          <w:szCs w:val="26"/>
        </w:rPr>
        <w:t>- Kệ báo, tạp chí.</w:t>
      </w:r>
    </w:p>
    <w:p w:rsidR="002C76D6" w:rsidRPr="00FE4DAF" w:rsidRDefault="002C76D6" w:rsidP="002C76D6">
      <w:pPr>
        <w:spacing w:before="120" w:after="120" w:line="360" w:lineRule="auto"/>
        <w:ind w:right="3" w:firstLine="720"/>
        <w:jc w:val="both"/>
        <w:outlineLvl w:val="0"/>
        <w:rPr>
          <w:b/>
          <w:bCs/>
          <w:sz w:val="26"/>
          <w:szCs w:val="26"/>
        </w:rPr>
      </w:pPr>
      <w:r w:rsidRPr="00FE4DAF">
        <w:rPr>
          <w:b/>
          <w:bCs/>
          <w:sz w:val="26"/>
          <w:szCs w:val="26"/>
        </w:rPr>
        <w:t xml:space="preserve">   c) Cơ sở vật chất:</w:t>
      </w:r>
    </w:p>
    <w:p w:rsidR="002C76D6" w:rsidRPr="00FE4DAF" w:rsidRDefault="002C76D6" w:rsidP="002C76D6">
      <w:pPr>
        <w:spacing w:before="120" w:after="120" w:line="360" w:lineRule="auto"/>
        <w:ind w:right="3" w:firstLine="720"/>
        <w:jc w:val="both"/>
        <w:rPr>
          <w:sz w:val="26"/>
          <w:szCs w:val="26"/>
        </w:rPr>
      </w:pPr>
      <w:r w:rsidRPr="00FE4DAF">
        <w:rPr>
          <w:sz w:val="26"/>
          <w:szCs w:val="26"/>
        </w:rPr>
        <w:t>- Phòng đọc phải có đủ bàn ghế, đảm bảo ánh sáng, thoáng mát.</w:t>
      </w:r>
    </w:p>
    <w:p w:rsidR="002C76D6" w:rsidRPr="00FE4DAF" w:rsidRDefault="002C76D6" w:rsidP="002C76D6">
      <w:pPr>
        <w:spacing w:before="120" w:after="120" w:line="360" w:lineRule="auto"/>
        <w:ind w:right="3" w:firstLine="720"/>
        <w:jc w:val="both"/>
        <w:rPr>
          <w:sz w:val="26"/>
          <w:szCs w:val="26"/>
        </w:rPr>
      </w:pPr>
      <w:r w:rsidRPr="00FE4DAF">
        <w:rPr>
          <w:sz w:val="26"/>
          <w:szCs w:val="26"/>
        </w:rPr>
        <w:t>- Có bảng giới thiệu sách</w:t>
      </w:r>
    </w:p>
    <w:p w:rsidR="002C76D6" w:rsidRPr="00FE4DAF" w:rsidRDefault="002C76D6" w:rsidP="002C76D6">
      <w:pPr>
        <w:spacing w:before="120" w:after="120" w:line="360" w:lineRule="auto"/>
        <w:ind w:right="3" w:firstLine="720"/>
        <w:jc w:val="both"/>
        <w:rPr>
          <w:sz w:val="26"/>
          <w:szCs w:val="26"/>
        </w:rPr>
      </w:pPr>
      <w:r w:rsidRPr="00FE4DAF">
        <w:rPr>
          <w:sz w:val="26"/>
          <w:szCs w:val="26"/>
        </w:rPr>
        <w:t>- Có tủ mục lục.</w:t>
      </w:r>
    </w:p>
    <w:p w:rsidR="002C76D6" w:rsidRPr="00FE4DAF" w:rsidRDefault="002C76D6" w:rsidP="002C76D6">
      <w:pPr>
        <w:spacing w:before="120" w:after="120" w:line="360" w:lineRule="auto"/>
        <w:ind w:right="3" w:firstLine="720"/>
        <w:jc w:val="both"/>
        <w:rPr>
          <w:sz w:val="26"/>
          <w:szCs w:val="26"/>
        </w:rPr>
      </w:pPr>
      <w:r w:rsidRPr="00FE4DAF">
        <w:rPr>
          <w:sz w:val="26"/>
          <w:szCs w:val="26"/>
        </w:rPr>
        <w:lastRenderedPageBreak/>
        <w:t>- Có đủ tủ, giá đựng sách.</w:t>
      </w:r>
    </w:p>
    <w:p w:rsidR="002C76D6" w:rsidRPr="00FE4DAF" w:rsidRDefault="002C76D6" w:rsidP="002C76D6">
      <w:pPr>
        <w:spacing w:before="120" w:after="120" w:line="360" w:lineRule="auto"/>
        <w:ind w:right="3" w:firstLine="720"/>
        <w:jc w:val="both"/>
        <w:rPr>
          <w:sz w:val="26"/>
          <w:szCs w:val="26"/>
        </w:rPr>
      </w:pPr>
      <w:r w:rsidRPr="00FE4DAF">
        <w:rPr>
          <w:sz w:val="26"/>
          <w:szCs w:val="26"/>
        </w:rPr>
        <w:t>- Máy tính nối mạng.</w:t>
      </w:r>
    </w:p>
    <w:p w:rsidR="002C76D6" w:rsidRDefault="002C76D6" w:rsidP="002C76D6">
      <w:pPr>
        <w:spacing w:before="120" w:after="120" w:line="360" w:lineRule="auto"/>
        <w:ind w:right="3" w:firstLine="720"/>
        <w:jc w:val="both"/>
        <w:outlineLvl w:val="0"/>
        <w:rPr>
          <w:b/>
          <w:bCs/>
          <w:sz w:val="26"/>
          <w:szCs w:val="26"/>
        </w:rPr>
      </w:pPr>
      <w:r w:rsidRPr="00FE4DAF">
        <w:rPr>
          <w:b/>
          <w:bCs/>
          <w:sz w:val="26"/>
          <w:szCs w:val="26"/>
        </w:rPr>
        <w:t>d) Kỹ thuật nghiệp vụ:</w:t>
      </w:r>
    </w:p>
    <w:p w:rsidR="002C76D6" w:rsidRPr="00351A8E" w:rsidRDefault="002C76D6" w:rsidP="002C76D6">
      <w:pPr>
        <w:spacing w:before="120" w:after="120" w:line="360" w:lineRule="auto"/>
        <w:ind w:right="3" w:firstLine="720"/>
        <w:jc w:val="both"/>
        <w:outlineLvl w:val="0"/>
        <w:rPr>
          <w:bCs/>
          <w:sz w:val="26"/>
          <w:szCs w:val="26"/>
        </w:rPr>
      </w:pPr>
      <w:r w:rsidRPr="00351A8E">
        <w:rPr>
          <w:bCs/>
          <w:sz w:val="26"/>
          <w:szCs w:val="26"/>
        </w:rPr>
        <w:t>- Hồ sơ sổ sách theo dõi hoạt động thư viện đầy đủ, có nghiệp vụ chuyên môn và phấn đấu thực hiện nghiệp vụ sổ sách theo hướng cải tiến, khoa học.</w:t>
      </w:r>
    </w:p>
    <w:p w:rsidR="002C76D6" w:rsidRPr="00FE4DAF" w:rsidRDefault="002C76D6" w:rsidP="002C76D6">
      <w:pPr>
        <w:spacing w:before="120" w:after="120" w:line="360" w:lineRule="auto"/>
        <w:ind w:right="3" w:firstLine="720"/>
        <w:jc w:val="both"/>
        <w:rPr>
          <w:sz w:val="26"/>
          <w:szCs w:val="26"/>
        </w:rPr>
      </w:pPr>
      <w:r w:rsidRPr="00FE4DAF">
        <w:rPr>
          <w:sz w:val="26"/>
          <w:szCs w:val="26"/>
        </w:rPr>
        <w:t>- Tất cả các loại sách báo được nhập vào thư viện đều được đăng ký, phân loại và đưa vào mục lục theo đúng nghiệp vụ thư viện.</w:t>
      </w:r>
    </w:p>
    <w:p w:rsidR="002C76D6" w:rsidRPr="00FE4DAF" w:rsidRDefault="002C76D6" w:rsidP="002C76D6">
      <w:pPr>
        <w:spacing w:before="120" w:after="120" w:line="360" w:lineRule="auto"/>
        <w:ind w:right="3" w:firstLine="720"/>
        <w:jc w:val="both"/>
        <w:rPr>
          <w:sz w:val="26"/>
          <w:szCs w:val="26"/>
        </w:rPr>
      </w:pPr>
      <w:r>
        <w:rPr>
          <w:sz w:val="26"/>
          <w:szCs w:val="26"/>
        </w:rPr>
        <w:t>- Sắp x</w:t>
      </w:r>
      <w:r w:rsidRPr="00FE4DAF">
        <w:rPr>
          <w:sz w:val="26"/>
          <w:szCs w:val="26"/>
        </w:rPr>
        <w:t xml:space="preserve">ếp sách trên giá theo </w:t>
      </w:r>
      <w:r w:rsidR="008D7E80">
        <w:rPr>
          <w:sz w:val="26"/>
          <w:szCs w:val="26"/>
        </w:rPr>
        <w:t>môn loại.</w:t>
      </w:r>
    </w:p>
    <w:p w:rsidR="008D1BA4" w:rsidRPr="008D1BA4" w:rsidRDefault="002C76D6" w:rsidP="002C76D6">
      <w:pPr>
        <w:spacing w:before="120" w:after="120" w:line="360" w:lineRule="auto"/>
        <w:ind w:right="3" w:firstLine="720"/>
        <w:jc w:val="both"/>
        <w:outlineLvl w:val="0"/>
        <w:rPr>
          <w:b/>
          <w:bCs/>
          <w:sz w:val="26"/>
          <w:szCs w:val="26"/>
        </w:rPr>
      </w:pPr>
      <w:r w:rsidRPr="00FE4DAF">
        <w:rPr>
          <w:b/>
          <w:bCs/>
          <w:sz w:val="26"/>
          <w:szCs w:val="26"/>
        </w:rPr>
        <w:t>e) Tổ chức hoạt động</w:t>
      </w:r>
      <w:r w:rsidR="008D1BA4">
        <w:rPr>
          <w:b/>
          <w:bCs/>
          <w:sz w:val="26"/>
          <w:szCs w:val="26"/>
        </w:rPr>
        <w:t xml:space="preserve"> (Tùy theo tình hình thực tế): </w:t>
      </w:r>
    </w:p>
    <w:p w:rsidR="002C76D6" w:rsidRDefault="00416A87" w:rsidP="00416A87">
      <w:pPr>
        <w:spacing w:before="120" w:after="120" w:line="360" w:lineRule="auto"/>
        <w:ind w:right="3" w:firstLine="720"/>
        <w:jc w:val="both"/>
        <w:rPr>
          <w:sz w:val="26"/>
          <w:szCs w:val="26"/>
        </w:rPr>
      </w:pPr>
      <w:r>
        <w:rPr>
          <w:sz w:val="26"/>
          <w:szCs w:val="26"/>
        </w:rPr>
        <w:t>- Theo dõi lịch mượn, trả sách của học sinh và giáo viên.</w:t>
      </w:r>
    </w:p>
    <w:p w:rsidR="002C76D6" w:rsidRDefault="00416A87" w:rsidP="002C76D6">
      <w:pPr>
        <w:spacing w:before="120" w:after="120" w:line="360" w:lineRule="auto"/>
        <w:ind w:right="3" w:firstLine="720"/>
        <w:jc w:val="both"/>
        <w:rPr>
          <w:sz w:val="26"/>
          <w:szCs w:val="26"/>
        </w:rPr>
      </w:pPr>
      <w:r>
        <w:rPr>
          <w:sz w:val="26"/>
          <w:szCs w:val="26"/>
        </w:rPr>
        <w:t xml:space="preserve">- Phối hợp cùng Đoàn trường, </w:t>
      </w:r>
      <w:r w:rsidR="00914BC1">
        <w:rPr>
          <w:sz w:val="26"/>
          <w:szCs w:val="26"/>
        </w:rPr>
        <w:t xml:space="preserve">giáo viên chủ nhiệm, </w:t>
      </w:r>
      <w:r>
        <w:rPr>
          <w:sz w:val="26"/>
          <w:szCs w:val="26"/>
        </w:rPr>
        <w:t>các tổ chuyên môn để tổ chức các hoạt động</w:t>
      </w:r>
      <w:r w:rsidR="00914BC1">
        <w:rPr>
          <w:sz w:val="26"/>
          <w:szCs w:val="26"/>
        </w:rPr>
        <w:t xml:space="preserve"> và triể</w:t>
      </w:r>
      <w:r w:rsidR="00FD1E5E">
        <w:rPr>
          <w:sz w:val="26"/>
          <w:szCs w:val="26"/>
        </w:rPr>
        <w:t>n khai các chuyên đề trong năm học.</w:t>
      </w:r>
    </w:p>
    <w:p w:rsidR="002C76D6" w:rsidRDefault="002C76D6" w:rsidP="002C76D6">
      <w:pPr>
        <w:spacing w:before="120" w:after="120" w:line="360" w:lineRule="auto"/>
        <w:ind w:right="3" w:firstLine="720"/>
        <w:jc w:val="both"/>
        <w:rPr>
          <w:sz w:val="26"/>
          <w:szCs w:val="26"/>
        </w:rPr>
      </w:pPr>
      <w:r>
        <w:rPr>
          <w:sz w:val="26"/>
          <w:szCs w:val="26"/>
        </w:rPr>
        <w:t>- Phấn đấu số lượng học sinh đọc và mượn sách tại Thư viện đạt tỉ lệ trên 80%.</w:t>
      </w:r>
    </w:p>
    <w:p w:rsidR="002C76D6" w:rsidRPr="00FE4DAF" w:rsidRDefault="002C76D6" w:rsidP="002C76D6">
      <w:pPr>
        <w:spacing w:before="120" w:after="120" w:line="360" w:lineRule="auto"/>
        <w:ind w:right="3" w:firstLine="720"/>
        <w:jc w:val="both"/>
        <w:rPr>
          <w:sz w:val="26"/>
          <w:szCs w:val="26"/>
        </w:rPr>
      </w:pPr>
      <w:r>
        <w:rPr>
          <w:sz w:val="26"/>
          <w:szCs w:val="26"/>
        </w:rPr>
        <w:t>- Thành lập tổ cộng tác viên trong Thư viện nhằm phát triển phong trào đọc sách cho học sinh ngày càng sâu rộng hơn.</w:t>
      </w:r>
    </w:p>
    <w:p w:rsidR="002C76D6" w:rsidRPr="00FE4DAF" w:rsidRDefault="00825A63" w:rsidP="002C76D6">
      <w:pPr>
        <w:spacing w:before="120" w:after="120"/>
        <w:jc w:val="both"/>
        <w:outlineLvl w:val="0"/>
        <w:rPr>
          <w:b/>
          <w:bCs/>
          <w:sz w:val="26"/>
          <w:szCs w:val="26"/>
        </w:rPr>
      </w:pPr>
      <w:r>
        <w:rPr>
          <w:b/>
          <w:bCs/>
          <w:sz w:val="26"/>
          <w:szCs w:val="26"/>
        </w:rPr>
        <w:tab/>
      </w:r>
      <w:r w:rsidR="002C76D6" w:rsidRPr="00FE4DAF">
        <w:rPr>
          <w:b/>
          <w:bCs/>
          <w:sz w:val="26"/>
          <w:szCs w:val="26"/>
        </w:rPr>
        <w:t>g)</w:t>
      </w:r>
      <w:r>
        <w:rPr>
          <w:b/>
          <w:bCs/>
          <w:sz w:val="26"/>
          <w:szCs w:val="26"/>
        </w:rPr>
        <w:t xml:space="preserve"> </w:t>
      </w:r>
      <w:r w:rsidR="002C76D6" w:rsidRPr="00FE4DAF">
        <w:rPr>
          <w:b/>
          <w:bCs/>
          <w:sz w:val="26"/>
          <w:szCs w:val="26"/>
        </w:rPr>
        <w:t>Lịch làm việc trong tuần:</w:t>
      </w:r>
    </w:p>
    <w:tbl>
      <w:tblPr>
        <w:tblW w:w="98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506"/>
      </w:tblGrid>
      <w:tr w:rsidR="002C76D6" w:rsidRPr="00FE4DAF" w:rsidTr="00170D76">
        <w:tc>
          <w:tcPr>
            <w:tcW w:w="720" w:type="dxa"/>
            <w:tcBorders>
              <w:top w:val="single" w:sz="4" w:space="0" w:color="auto"/>
              <w:left w:val="single" w:sz="4" w:space="0" w:color="auto"/>
              <w:bottom w:val="single" w:sz="4" w:space="0" w:color="auto"/>
              <w:right w:val="single" w:sz="4" w:space="0" w:color="auto"/>
            </w:tcBorders>
          </w:tcPr>
          <w:p w:rsidR="002C76D6" w:rsidRPr="00CD6516" w:rsidRDefault="002C76D6" w:rsidP="00170D76">
            <w:pPr>
              <w:jc w:val="center"/>
              <w:rPr>
                <w:b/>
                <w:sz w:val="26"/>
                <w:szCs w:val="26"/>
              </w:rPr>
            </w:pPr>
          </w:p>
          <w:p w:rsidR="002C76D6" w:rsidRPr="00CD6516" w:rsidRDefault="002C76D6" w:rsidP="00170D76">
            <w:pPr>
              <w:jc w:val="center"/>
              <w:rPr>
                <w:b/>
                <w:sz w:val="26"/>
                <w:szCs w:val="26"/>
              </w:rPr>
            </w:pPr>
            <w:r w:rsidRPr="00CD6516">
              <w:rPr>
                <w:b/>
                <w:sz w:val="26"/>
                <w:szCs w:val="26"/>
              </w:rPr>
              <w:t>Thứ</w:t>
            </w:r>
          </w:p>
        </w:tc>
        <w:tc>
          <w:tcPr>
            <w:tcW w:w="3600" w:type="dxa"/>
            <w:tcBorders>
              <w:top w:val="single" w:sz="4" w:space="0" w:color="auto"/>
              <w:left w:val="single" w:sz="4" w:space="0" w:color="auto"/>
              <w:bottom w:val="single" w:sz="4" w:space="0" w:color="auto"/>
              <w:right w:val="single" w:sz="4" w:space="0" w:color="auto"/>
            </w:tcBorders>
          </w:tcPr>
          <w:p w:rsidR="002C76D6" w:rsidRDefault="002C76D6" w:rsidP="00170D76">
            <w:pPr>
              <w:jc w:val="center"/>
              <w:rPr>
                <w:b/>
                <w:sz w:val="26"/>
                <w:szCs w:val="26"/>
              </w:rPr>
            </w:pPr>
          </w:p>
          <w:p w:rsidR="002C76D6" w:rsidRPr="00FE4DAF" w:rsidRDefault="002C76D6" w:rsidP="00170D76">
            <w:pPr>
              <w:jc w:val="center"/>
              <w:rPr>
                <w:b/>
                <w:sz w:val="26"/>
                <w:szCs w:val="26"/>
              </w:rPr>
            </w:pPr>
            <w:r>
              <w:rPr>
                <w:b/>
                <w:sz w:val="26"/>
                <w:szCs w:val="26"/>
              </w:rPr>
              <w:t xml:space="preserve">GIỜ </w:t>
            </w:r>
            <w:r>
              <w:rPr>
                <w:b/>
                <w:sz w:val="26"/>
                <w:szCs w:val="26"/>
              </w:rPr>
              <w:br/>
              <w:t>LÀM VIỆC</w:t>
            </w:r>
          </w:p>
        </w:tc>
        <w:tc>
          <w:tcPr>
            <w:tcW w:w="5506"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jc w:val="center"/>
              <w:rPr>
                <w:b/>
                <w:sz w:val="26"/>
                <w:szCs w:val="26"/>
              </w:rPr>
            </w:pPr>
          </w:p>
          <w:p w:rsidR="002C76D6" w:rsidRPr="00FE4DAF" w:rsidRDefault="002C76D6" w:rsidP="00170D76">
            <w:pPr>
              <w:jc w:val="center"/>
              <w:rPr>
                <w:b/>
                <w:sz w:val="26"/>
                <w:szCs w:val="26"/>
              </w:rPr>
            </w:pPr>
            <w:r w:rsidRPr="00FE4DAF">
              <w:rPr>
                <w:b/>
                <w:sz w:val="26"/>
                <w:szCs w:val="26"/>
              </w:rPr>
              <w:t>NỘI DUNG</w:t>
            </w:r>
          </w:p>
          <w:p w:rsidR="002C76D6" w:rsidRPr="00FE4DAF" w:rsidRDefault="002C76D6" w:rsidP="00170D76">
            <w:pPr>
              <w:jc w:val="center"/>
              <w:rPr>
                <w:b/>
                <w:sz w:val="26"/>
                <w:szCs w:val="26"/>
              </w:rPr>
            </w:pPr>
          </w:p>
        </w:tc>
      </w:tr>
      <w:tr w:rsidR="002C76D6" w:rsidRPr="00FE4DAF" w:rsidTr="00170D76">
        <w:trPr>
          <w:trHeight w:val="778"/>
        </w:trPr>
        <w:tc>
          <w:tcPr>
            <w:tcW w:w="720"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jc w:val="center"/>
              <w:rPr>
                <w:b/>
                <w:sz w:val="26"/>
                <w:szCs w:val="26"/>
              </w:rPr>
            </w:pPr>
            <w:r w:rsidRPr="00FE4DAF">
              <w:rPr>
                <w:b/>
                <w:sz w:val="26"/>
                <w:szCs w:val="26"/>
              </w:rPr>
              <w:t>Thứ 2</w:t>
            </w:r>
          </w:p>
          <w:p w:rsidR="002C76D6" w:rsidRPr="00FE4DAF" w:rsidRDefault="002C76D6" w:rsidP="00170D76">
            <w:pPr>
              <w:jc w:val="center"/>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2C76D6" w:rsidRPr="004311AC" w:rsidRDefault="002C76D6" w:rsidP="00170D76">
            <w:r>
              <w:t>Sáng: 7 giờ 15’ đến 11giờ</w:t>
            </w:r>
            <w:r w:rsidR="00E17BB0">
              <w:t>.</w:t>
            </w:r>
          </w:p>
          <w:p w:rsidR="002C76D6" w:rsidRPr="004311AC" w:rsidRDefault="002C76D6" w:rsidP="00170D76">
            <w:r w:rsidRPr="004311AC">
              <w:t>Chiều: 13 giờ 15’</w:t>
            </w:r>
            <w:r>
              <w:t xml:space="preserve"> đến 16 giờ</w:t>
            </w:r>
            <w:r w:rsidR="00E17BB0">
              <w:t xml:space="preserve"> 30.</w:t>
            </w:r>
          </w:p>
        </w:tc>
        <w:tc>
          <w:tcPr>
            <w:tcW w:w="5506"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rPr>
                <w:sz w:val="26"/>
                <w:szCs w:val="26"/>
              </w:rPr>
            </w:pPr>
            <w:r w:rsidRPr="00FE4DAF">
              <w:rPr>
                <w:sz w:val="26"/>
                <w:szCs w:val="26"/>
              </w:rPr>
              <w:t>Cán bộ, giáo viên, nhân viên, học sinh đọc sách tại ch</w:t>
            </w:r>
            <w:r>
              <w:rPr>
                <w:sz w:val="26"/>
                <w:szCs w:val="26"/>
              </w:rPr>
              <w:t>ỗ, mượn sách và trả sách.</w:t>
            </w:r>
          </w:p>
        </w:tc>
      </w:tr>
      <w:tr w:rsidR="002C76D6" w:rsidRPr="00FE4DAF" w:rsidTr="00170D76">
        <w:trPr>
          <w:trHeight w:val="778"/>
        </w:trPr>
        <w:tc>
          <w:tcPr>
            <w:tcW w:w="720"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jc w:val="center"/>
              <w:rPr>
                <w:b/>
                <w:sz w:val="26"/>
                <w:szCs w:val="26"/>
              </w:rPr>
            </w:pPr>
            <w:r w:rsidRPr="00FE4DAF">
              <w:rPr>
                <w:b/>
                <w:sz w:val="26"/>
                <w:szCs w:val="26"/>
              </w:rPr>
              <w:t>Thứ 3</w:t>
            </w:r>
          </w:p>
          <w:p w:rsidR="002C76D6" w:rsidRPr="00FE4DAF" w:rsidRDefault="002C76D6" w:rsidP="00170D76">
            <w:pPr>
              <w:jc w:val="center"/>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E17BB0" w:rsidRPr="004311AC" w:rsidRDefault="00E17BB0" w:rsidP="00E17BB0">
            <w:r>
              <w:t>Sáng: 7 giờ 15’ đến 11giờ.</w:t>
            </w:r>
          </w:p>
          <w:p w:rsidR="002C76D6" w:rsidRPr="004311AC" w:rsidRDefault="00E17BB0" w:rsidP="00E17BB0">
            <w:r w:rsidRPr="004311AC">
              <w:t>Chiều: 13 giờ 15’</w:t>
            </w:r>
            <w:r>
              <w:t xml:space="preserve"> đến 16 giờ 30.</w:t>
            </w:r>
          </w:p>
        </w:tc>
        <w:tc>
          <w:tcPr>
            <w:tcW w:w="5506"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rPr>
                <w:sz w:val="26"/>
                <w:szCs w:val="26"/>
              </w:rPr>
            </w:pPr>
            <w:r w:rsidRPr="00FE4DAF">
              <w:rPr>
                <w:sz w:val="26"/>
                <w:szCs w:val="26"/>
              </w:rPr>
              <w:t>Cán bộ, giáo viên, nhân viên, học sinh đọc sách tại ch</w:t>
            </w:r>
            <w:r>
              <w:rPr>
                <w:sz w:val="26"/>
                <w:szCs w:val="26"/>
              </w:rPr>
              <w:t>ỗ, mượn sách và trả sách.</w:t>
            </w:r>
          </w:p>
        </w:tc>
      </w:tr>
      <w:tr w:rsidR="002C76D6" w:rsidRPr="00FE4DAF" w:rsidTr="00170D76">
        <w:trPr>
          <w:trHeight w:val="670"/>
        </w:trPr>
        <w:tc>
          <w:tcPr>
            <w:tcW w:w="720"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jc w:val="center"/>
              <w:rPr>
                <w:b/>
                <w:sz w:val="26"/>
                <w:szCs w:val="26"/>
              </w:rPr>
            </w:pPr>
            <w:r w:rsidRPr="00FE4DAF">
              <w:rPr>
                <w:b/>
                <w:sz w:val="26"/>
                <w:szCs w:val="26"/>
              </w:rPr>
              <w:t>Thứ 4</w:t>
            </w:r>
          </w:p>
          <w:p w:rsidR="002C76D6" w:rsidRPr="00FE4DAF" w:rsidRDefault="002C76D6" w:rsidP="00170D76">
            <w:pPr>
              <w:jc w:val="center"/>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E17BB0" w:rsidRPr="004311AC" w:rsidRDefault="00E17BB0" w:rsidP="00E17BB0">
            <w:r>
              <w:t>Sáng: 7 giờ 15’ đến 11giờ.</w:t>
            </w:r>
          </w:p>
          <w:p w:rsidR="002C76D6" w:rsidRPr="004311AC" w:rsidRDefault="00E17BB0" w:rsidP="00E17BB0">
            <w:r w:rsidRPr="004311AC">
              <w:t>Chiều: 13 giờ 15’</w:t>
            </w:r>
            <w:r>
              <w:t xml:space="preserve"> đến 16 giờ 30.</w:t>
            </w:r>
          </w:p>
        </w:tc>
        <w:tc>
          <w:tcPr>
            <w:tcW w:w="5506"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rPr>
                <w:sz w:val="26"/>
                <w:szCs w:val="26"/>
              </w:rPr>
            </w:pPr>
            <w:r w:rsidRPr="00FE4DAF">
              <w:rPr>
                <w:sz w:val="26"/>
                <w:szCs w:val="26"/>
              </w:rPr>
              <w:t>Cán bộ, giáo viên, nhân viên, học sinh đọc sách tại ch</w:t>
            </w:r>
            <w:r>
              <w:rPr>
                <w:sz w:val="26"/>
                <w:szCs w:val="26"/>
              </w:rPr>
              <w:t>ỗ, mượn sách và trả sách.</w:t>
            </w:r>
          </w:p>
        </w:tc>
      </w:tr>
      <w:tr w:rsidR="002C76D6" w:rsidRPr="00FE4DAF" w:rsidTr="00170D76">
        <w:tc>
          <w:tcPr>
            <w:tcW w:w="720"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jc w:val="center"/>
              <w:rPr>
                <w:b/>
                <w:sz w:val="26"/>
                <w:szCs w:val="26"/>
              </w:rPr>
            </w:pPr>
            <w:r w:rsidRPr="00FE4DAF">
              <w:rPr>
                <w:b/>
                <w:sz w:val="26"/>
                <w:szCs w:val="26"/>
              </w:rPr>
              <w:t>Thứ 5</w:t>
            </w:r>
          </w:p>
          <w:p w:rsidR="002C76D6" w:rsidRPr="00FE4DAF" w:rsidRDefault="002C76D6" w:rsidP="00170D76">
            <w:pPr>
              <w:jc w:val="center"/>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E17BB0" w:rsidRPr="004311AC" w:rsidRDefault="00E17BB0" w:rsidP="00E17BB0">
            <w:r>
              <w:t>Sáng: 7 giờ 15’ đến 11giờ.</w:t>
            </w:r>
          </w:p>
          <w:p w:rsidR="002C76D6" w:rsidRPr="004311AC" w:rsidRDefault="00E17BB0" w:rsidP="00E17BB0">
            <w:r w:rsidRPr="004311AC">
              <w:t>Chiều: 13 giờ 15’</w:t>
            </w:r>
            <w:r>
              <w:t xml:space="preserve"> đến 16 giờ 30.</w:t>
            </w:r>
          </w:p>
        </w:tc>
        <w:tc>
          <w:tcPr>
            <w:tcW w:w="5506"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rPr>
                <w:sz w:val="26"/>
                <w:szCs w:val="26"/>
              </w:rPr>
            </w:pPr>
            <w:r w:rsidRPr="00FE4DAF">
              <w:rPr>
                <w:sz w:val="26"/>
                <w:szCs w:val="26"/>
              </w:rPr>
              <w:t>Cán bộ, giáo viên, nhân viên, học sinh đọc sách tại ch</w:t>
            </w:r>
            <w:r>
              <w:rPr>
                <w:sz w:val="26"/>
                <w:szCs w:val="26"/>
              </w:rPr>
              <w:t>ỗ, mượn sách và trả sách.</w:t>
            </w:r>
          </w:p>
        </w:tc>
      </w:tr>
      <w:tr w:rsidR="002C76D6" w:rsidRPr="00FE4DAF" w:rsidTr="00170D76">
        <w:tc>
          <w:tcPr>
            <w:tcW w:w="720"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jc w:val="center"/>
              <w:rPr>
                <w:b/>
                <w:sz w:val="26"/>
                <w:szCs w:val="26"/>
              </w:rPr>
            </w:pPr>
            <w:r w:rsidRPr="00FE4DAF">
              <w:rPr>
                <w:b/>
                <w:sz w:val="26"/>
                <w:szCs w:val="26"/>
              </w:rPr>
              <w:t>Thứ 6</w:t>
            </w:r>
          </w:p>
          <w:p w:rsidR="002C76D6" w:rsidRPr="00FE4DAF" w:rsidRDefault="002C76D6" w:rsidP="00170D76">
            <w:pPr>
              <w:jc w:val="center"/>
              <w:rPr>
                <w:b/>
                <w:sz w:val="26"/>
                <w:szCs w:val="26"/>
              </w:rPr>
            </w:pPr>
          </w:p>
        </w:tc>
        <w:tc>
          <w:tcPr>
            <w:tcW w:w="3600" w:type="dxa"/>
            <w:tcBorders>
              <w:top w:val="single" w:sz="4" w:space="0" w:color="auto"/>
              <w:left w:val="single" w:sz="4" w:space="0" w:color="auto"/>
              <w:bottom w:val="single" w:sz="4" w:space="0" w:color="auto"/>
              <w:right w:val="single" w:sz="4" w:space="0" w:color="auto"/>
            </w:tcBorders>
          </w:tcPr>
          <w:p w:rsidR="00E17BB0" w:rsidRPr="004311AC" w:rsidRDefault="00E17BB0" w:rsidP="00E17BB0">
            <w:r>
              <w:t>Sáng: 7 giờ 15’ đến 11giờ.</w:t>
            </w:r>
          </w:p>
          <w:p w:rsidR="002C76D6" w:rsidRPr="004311AC" w:rsidRDefault="00E17BB0" w:rsidP="00E17BB0">
            <w:r w:rsidRPr="004311AC">
              <w:t>Chiều: 13 giờ 15’</w:t>
            </w:r>
            <w:r>
              <w:t xml:space="preserve"> đến 16 giờ 30.</w:t>
            </w:r>
          </w:p>
        </w:tc>
        <w:tc>
          <w:tcPr>
            <w:tcW w:w="5506"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rPr>
                <w:sz w:val="26"/>
                <w:szCs w:val="26"/>
              </w:rPr>
            </w:pPr>
            <w:r w:rsidRPr="00FE4DAF">
              <w:rPr>
                <w:sz w:val="26"/>
                <w:szCs w:val="26"/>
              </w:rPr>
              <w:t>Cán bộ, giáo viên, nhân viên, học sinh đọc sách tại ch</w:t>
            </w:r>
            <w:r>
              <w:rPr>
                <w:sz w:val="26"/>
                <w:szCs w:val="26"/>
              </w:rPr>
              <w:t>ỗ, mượn sách và trả sách.</w:t>
            </w:r>
          </w:p>
        </w:tc>
      </w:tr>
      <w:tr w:rsidR="002C76D6" w:rsidRPr="00FE4DAF" w:rsidTr="00170D76">
        <w:tc>
          <w:tcPr>
            <w:tcW w:w="720" w:type="dxa"/>
            <w:tcBorders>
              <w:top w:val="single" w:sz="4" w:space="0" w:color="auto"/>
              <w:left w:val="single" w:sz="4" w:space="0" w:color="auto"/>
              <w:bottom w:val="single" w:sz="4" w:space="0" w:color="auto"/>
              <w:right w:val="single" w:sz="4" w:space="0" w:color="auto"/>
            </w:tcBorders>
          </w:tcPr>
          <w:p w:rsidR="002C76D6" w:rsidRPr="00FE4DAF" w:rsidRDefault="002C76D6" w:rsidP="00170D76">
            <w:pPr>
              <w:jc w:val="center"/>
              <w:rPr>
                <w:b/>
                <w:sz w:val="26"/>
                <w:szCs w:val="26"/>
              </w:rPr>
            </w:pPr>
            <w:r w:rsidRPr="00FE4DAF">
              <w:rPr>
                <w:b/>
                <w:sz w:val="26"/>
                <w:szCs w:val="26"/>
              </w:rPr>
              <w:t>Thứ 7</w:t>
            </w:r>
          </w:p>
        </w:tc>
        <w:tc>
          <w:tcPr>
            <w:tcW w:w="3600" w:type="dxa"/>
            <w:tcBorders>
              <w:top w:val="single" w:sz="4" w:space="0" w:color="auto"/>
              <w:left w:val="single" w:sz="4" w:space="0" w:color="auto"/>
              <w:bottom w:val="single" w:sz="4" w:space="0" w:color="auto"/>
              <w:right w:val="single" w:sz="4" w:space="0" w:color="auto"/>
            </w:tcBorders>
          </w:tcPr>
          <w:p w:rsidR="002C76D6" w:rsidRDefault="002C76D6" w:rsidP="00170D76">
            <w:r>
              <w:t>Sáng: 7 giờ 15 đến 11giờ</w:t>
            </w:r>
            <w:r w:rsidR="00E17BB0">
              <w:t>.</w:t>
            </w:r>
          </w:p>
          <w:p w:rsidR="002C76D6" w:rsidRPr="004311AC" w:rsidRDefault="002C76D6" w:rsidP="00170D76">
            <w:r>
              <w:t>Chiều: nghỉ.</w:t>
            </w:r>
          </w:p>
        </w:tc>
        <w:tc>
          <w:tcPr>
            <w:tcW w:w="5506" w:type="dxa"/>
            <w:tcBorders>
              <w:top w:val="single" w:sz="4" w:space="0" w:color="auto"/>
              <w:left w:val="single" w:sz="4" w:space="0" w:color="auto"/>
              <w:bottom w:val="single" w:sz="4" w:space="0" w:color="auto"/>
              <w:right w:val="single" w:sz="4" w:space="0" w:color="auto"/>
            </w:tcBorders>
          </w:tcPr>
          <w:p w:rsidR="002C76D6" w:rsidRPr="00E65100" w:rsidRDefault="002C76D6" w:rsidP="00170D76">
            <w:pPr>
              <w:rPr>
                <w:b/>
                <w:sz w:val="26"/>
                <w:szCs w:val="26"/>
              </w:rPr>
            </w:pPr>
            <w:r w:rsidRPr="00FE4DAF">
              <w:rPr>
                <w:sz w:val="26"/>
                <w:szCs w:val="26"/>
              </w:rPr>
              <w:t>Cán bộ, giáo viên, nhân viên, học sinh đọc sách tại ch</w:t>
            </w:r>
            <w:r>
              <w:rPr>
                <w:sz w:val="26"/>
                <w:szCs w:val="26"/>
              </w:rPr>
              <w:t>ỗ, mượn sách và trả sách.</w:t>
            </w:r>
          </w:p>
        </w:tc>
      </w:tr>
    </w:tbl>
    <w:p w:rsidR="002C76D6" w:rsidRDefault="002C76D6" w:rsidP="002C76D6">
      <w:pPr>
        <w:spacing w:before="120" w:after="120" w:line="270" w:lineRule="atLeast"/>
        <w:rPr>
          <w:b/>
          <w:bCs/>
          <w:iCs/>
          <w:color w:val="000000"/>
          <w:sz w:val="26"/>
          <w:szCs w:val="26"/>
        </w:rPr>
      </w:pPr>
    </w:p>
    <w:p w:rsidR="002C76D6" w:rsidRDefault="002C76D6" w:rsidP="002C76D6">
      <w:pPr>
        <w:spacing w:before="120" w:after="120" w:line="270" w:lineRule="atLeast"/>
        <w:rPr>
          <w:b/>
          <w:bCs/>
          <w:iCs/>
          <w:color w:val="000000"/>
          <w:sz w:val="26"/>
          <w:szCs w:val="26"/>
        </w:rPr>
      </w:pPr>
    </w:p>
    <w:p w:rsidR="002C76D6" w:rsidRPr="00FE4DAF" w:rsidRDefault="002C76D6" w:rsidP="002C76D6">
      <w:pPr>
        <w:spacing w:before="120" w:after="120" w:line="270" w:lineRule="atLeast"/>
        <w:rPr>
          <w:b/>
          <w:bCs/>
          <w:iCs/>
          <w:color w:val="000000"/>
          <w:sz w:val="26"/>
          <w:szCs w:val="26"/>
        </w:rPr>
      </w:pPr>
      <w:r w:rsidRPr="00FE4DAF">
        <w:rPr>
          <w:b/>
          <w:bCs/>
          <w:iCs/>
          <w:color w:val="000000"/>
          <w:sz w:val="26"/>
          <w:szCs w:val="26"/>
        </w:rPr>
        <w:t>2. Kế hoạch hoạt độ</w:t>
      </w:r>
      <w:r w:rsidR="00825A63">
        <w:rPr>
          <w:b/>
          <w:bCs/>
          <w:iCs/>
          <w:color w:val="000000"/>
          <w:sz w:val="26"/>
          <w:szCs w:val="26"/>
        </w:rPr>
        <w:t xml:space="preserve">ng hàng tháng (Tùy theo tình hình thực tế sẽ có </w:t>
      </w:r>
      <w:r w:rsidR="00F86B28">
        <w:rPr>
          <w:b/>
          <w:bCs/>
          <w:iCs/>
          <w:color w:val="000000"/>
          <w:sz w:val="26"/>
          <w:szCs w:val="26"/>
        </w:rPr>
        <w:t>thay đổi):</w:t>
      </w:r>
    </w:p>
    <w:p w:rsidR="002C76D6" w:rsidRPr="00FE4DAF" w:rsidRDefault="002C76D6" w:rsidP="002C76D6">
      <w:pPr>
        <w:spacing w:before="120" w:after="120" w:line="270" w:lineRule="atLeast"/>
        <w:rPr>
          <w:color w:val="000000"/>
          <w:sz w:val="26"/>
          <w:szCs w:val="26"/>
        </w:rPr>
      </w:pPr>
    </w:p>
    <w:tbl>
      <w:tblPr>
        <w:tblW w:w="9815" w:type="dxa"/>
        <w:tblCellSpacing w:w="0" w:type="dxa"/>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CellMar>
          <w:left w:w="0" w:type="dxa"/>
          <w:right w:w="0" w:type="dxa"/>
        </w:tblCellMar>
        <w:tblLook w:val="0000"/>
      </w:tblPr>
      <w:tblGrid>
        <w:gridCol w:w="1323"/>
        <w:gridCol w:w="8492"/>
      </w:tblGrid>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Tháng</w:t>
            </w:r>
          </w:p>
        </w:tc>
        <w:tc>
          <w:tcPr>
            <w:tcW w:w="8492" w:type="dxa"/>
            <w:vAlign w:val="center"/>
          </w:tcPr>
          <w:p w:rsidR="002C76D6" w:rsidRPr="00FE4DAF" w:rsidRDefault="002C76D6" w:rsidP="00170D76">
            <w:pPr>
              <w:spacing w:before="120" w:after="120" w:line="270" w:lineRule="atLeast"/>
              <w:ind w:firstLine="720"/>
              <w:jc w:val="center"/>
              <w:rPr>
                <w:color w:val="000000"/>
                <w:sz w:val="26"/>
                <w:szCs w:val="26"/>
              </w:rPr>
            </w:pPr>
            <w:r w:rsidRPr="00FE4DAF">
              <w:rPr>
                <w:b/>
                <w:bCs/>
                <w:color w:val="000000"/>
                <w:sz w:val="26"/>
                <w:szCs w:val="26"/>
              </w:rPr>
              <w:t>Kế hoạch trọng tâm củ</w:t>
            </w:r>
            <w:r w:rsidR="008E4F3B">
              <w:rPr>
                <w:b/>
                <w:bCs/>
                <w:color w:val="000000"/>
                <w:sz w:val="26"/>
                <w:szCs w:val="26"/>
              </w:rPr>
              <w:t>a </w:t>
            </w:r>
            <w:r w:rsidRPr="00FE4DAF">
              <w:rPr>
                <w:b/>
                <w:bCs/>
                <w:color w:val="000000"/>
                <w:sz w:val="26"/>
                <w:szCs w:val="26"/>
              </w:rPr>
              <w:t>thư viện</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8/20</w:t>
            </w:r>
            <w:r>
              <w:rPr>
                <w:b/>
                <w:bCs/>
                <w:color w:val="000000"/>
                <w:sz w:val="26"/>
                <w:szCs w:val="26"/>
              </w:rPr>
              <w:t>2</w:t>
            </w:r>
            <w:r w:rsidR="008E4F3B">
              <w:rPr>
                <w:b/>
                <w:bCs/>
                <w:color w:val="000000"/>
                <w:sz w:val="26"/>
                <w:szCs w:val="26"/>
              </w:rPr>
              <w:t>1</w:t>
            </w:r>
          </w:p>
        </w:tc>
        <w:tc>
          <w:tcPr>
            <w:tcW w:w="8492" w:type="dxa"/>
          </w:tcPr>
          <w:p w:rsidR="008E4F3B" w:rsidRDefault="008E4F3B" w:rsidP="00AC49CE">
            <w:pPr>
              <w:spacing w:before="120" w:after="120"/>
              <w:jc w:val="both"/>
              <w:rPr>
                <w:color w:val="000000"/>
                <w:sz w:val="26"/>
                <w:szCs w:val="26"/>
              </w:rPr>
            </w:pPr>
            <w:r w:rsidRPr="00FE4DAF">
              <w:rPr>
                <w:color w:val="000000"/>
                <w:sz w:val="26"/>
                <w:szCs w:val="26"/>
              </w:rPr>
              <w:t>- Kiểm tra, bổ sung kho sách.</w:t>
            </w:r>
          </w:p>
          <w:p w:rsidR="002C76D6" w:rsidRDefault="008E4F3B" w:rsidP="00AC49CE">
            <w:pPr>
              <w:spacing w:before="120" w:after="120"/>
              <w:jc w:val="both"/>
              <w:rPr>
                <w:color w:val="000000"/>
                <w:sz w:val="26"/>
                <w:szCs w:val="26"/>
              </w:rPr>
            </w:pPr>
            <w:r>
              <w:rPr>
                <w:color w:val="000000"/>
                <w:sz w:val="26"/>
                <w:szCs w:val="26"/>
              </w:rPr>
              <w:t xml:space="preserve">- </w:t>
            </w:r>
            <w:r w:rsidRPr="00FE4DAF">
              <w:rPr>
                <w:color w:val="000000"/>
                <w:sz w:val="26"/>
                <w:szCs w:val="26"/>
              </w:rPr>
              <w:t>S</w:t>
            </w:r>
            <w:r>
              <w:rPr>
                <w:color w:val="000000"/>
                <w:sz w:val="26"/>
                <w:szCs w:val="26"/>
              </w:rPr>
              <w:t>ắp xếp phòng thư viện</w:t>
            </w:r>
            <w:r w:rsidRPr="00FE4DAF">
              <w:rPr>
                <w:color w:val="000000"/>
                <w:sz w:val="26"/>
                <w:szCs w:val="26"/>
              </w:rPr>
              <w:t xml:space="preserve"> ngăn nắp, khang trang, sạch đẹp.</w:t>
            </w:r>
          </w:p>
          <w:p w:rsidR="002C76D6" w:rsidRDefault="002C76D6" w:rsidP="00AC49CE">
            <w:pPr>
              <w:spacing w:before="120" w:after="120"/>
              <w:jc w:val="both"/>
              <w:rPr>
                <w:color w:val="000000"/>
                <w:sz w:val="26"/>
                <w:szCs w:val="26"/>
              </w:rPr>
            </w:pPr>
            <w:r w:rsidRPr="00FE4DAF">
              <w:rPr>
                <w:color w:val="000000"/>
                <w:sz w:val="26"/>
                <w:szCs w:val="26"/>
              </w:rPr>
              <w:t xml:space="preserve">- Thư viện </w:t>
            </w:r>
            <w:r>
              <w:rPr>
                <w:color w:val="000000"/>
                <w:sz w:val="26"/>
                <w:szCs w:val="26"/>
              </w:rPr>
              <w:t>chuẩn bị phục vụ năm họ</w:t>
            </w:r>
            <w:r w:rsidR="004A06FB">
              <w:rPr>
                <w:color w:val="000000"/>
                <w:sz w:val="26"/>
                <w:szCs w:val="26"/>
              </w:rPr>
              <w:t>c 2021-2022.</w:t>
            </w:r>
          </w:p>
          <w:p w:rsidR="002C76D6" w:rsidRDefault="002C76D6" w:rsidP="00AC49CE">
            <w:pPr>
              <w:spacing w:before="120" w:after="120"/>
              <w:jc w:val="both"/>
              <w:rPr>
                <w:color w:val="000000"/>
                <w:sz w:val="26"/>
                <w:szCs w:val="26"/>
              </w:rPr>
            </w:pPr>
            <w:r>
              <w:rPr>
                <w:color w:val="000000"/>
                <w:sz w:val="26"/>
                <w:szCs w:val="26"/>
              </w:rPr>
              <w:t>- Lập kế hoạch mua bổ sung các loại sổ, sách theo kế hoạch.</w:t>
            </w:r>
          </w:p>
          <w:p w:rsidR="000E188E" w:rsidRPr="00FE4DAF" w:rsidRDefault="000E188E" w:rsidP="00AC49CE">
            <w:pPr>
              <w:spacing w:before="120" w:after="120"/>
              <w:jc w:val="both"/>
              <w:rPr>
                <w:color w:val="000000"/>
                <w:sz w:val="26"/>
                <w:szCs w:val="26"/>
              </w:rPr>
            </w:pPr>
            <w:r>
              <w:rPr>
                <w:color w:val="000000"/>
                <w:sz w:val="26"/>
                <w:szCs w:val="26"/>
              </w:rPr>
              <w:t>- Đăng tải các nội dung tuyên truyền ngày kỷ niệm Cách mạng tháng Tám/1945 và Quốc khánh 2/9.</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9/20</w:t>
            </w:r>
            <w:r>
              <w:rPr>
                <w:b/>
                <w:bCs/>
                <w:color w:val="000000"/>
                <w:sz w:val="26"/>
                <w:szCs w:val="26"/>
              </w:rPr>
              <w:t>2</w:t>
            </w:r>
            <w:r w:rsidR="003728ED">
              <w:rPr>
                <w:b/>
                <w:bCs/>
                <w:color w:val="000000"/>
                <w:sz w:val="26"/>
                <w:szCs w:val="26"/>
              </w:rPr>
              <w:t>1</w:t>
            </w:r>
          </w:p>
        </w:tc>
        <w:tc>
          <w:tcPr>
            <w:tcW w:w="8492" w:type="dxa"/>
          </w:tcPr>
          <w:p w:rsidR="002C76D6" w:rsidRDefault="004A06FB" w:rsidP="00AC49CE">
            <w:pPr>
              <w:spacing w:before="120" w:after="120"/>
              <w:jc w:val="both"/>
              <w:rPr>
                <w:color w:val="000000"/>
                <w:sz w:val="26"/>
                <w:szCs w:val="26"/>
              </w:rPr>
            </w:pPr>
            <w:r>
              <w:rPr>
                <w:color w:val="000000"/>
                <w:sz w:val="26"/>
                <w:szCs w:val="26"/>
              </w:rPr>
              <w:t>- Nhân viên</w:t>
            </w:r>
            <w:r w:rsidR="002C76D6">
              <w:rPr>
                <w:color w:val="000000"/>
                <w:sz w:val="26"/>
                <w:szCs w:val="26"/>
              </w:rPr>
              <w:t xml:space="preserve"> thư viện</w:t>
            </w:r>
            <w:r w:rsidR="002C76D6" w:rsidRPr="00FE4DAF">
              <w:rPr>
                <w:color w:val="000000"/>
                <w:sz w:val="26"/>
                <w:szCs w:val="26"/>
              </w:rPr>
              <w:t xml:space="preserve"> xây dự</w:t>
            </w:r>
            <w:r w:rsidR="002C76D6">
              <w:rPr>
                <w:color w:val="000000"/>
                <w:sz w:val="26"/>
                <w:szCs w:val="26"/>
              </w:rPr>
              <w:t>ng kế hoạch hoạt động thư viện</w:t>
            </w:r>
            <w:r w:rsidR="002C76D6" w:rsidRPr="00FE4DAF">
              <w:rPr>
                <w:color w:val="000000"/>
                <w:sz w:val="26"/>
                <w:szCs w:val="26"/>
              </w:rPr>
              <w:t xml:space="preserve"> trong năm học </w:t>
            </w:r>
            <w:r>
              <w:rPr>
                <w:color w:val="000000"/>
                <w:sz w:val="26"/>
                <w:szCs w:val="26"/>
              </w:rPr>
              <w:t>2021-2022.</w:t>
            </w:r>
          </w:p>
          <w:p w:rsidR="002C76D6" w:rsidRPr="00FE4DAF" w:rsidRDefault="002C76D6" w:rsidP="00AC49CE">
            <w:pPr>
              <w:spacing w:before="120" w:after="120"/>
              <w:jc w:val="both"/>
              <w:rPr>
                <w:color w:val="000000"/>
                <w:sz w:val="26"/>
                <w:szCs w:val="26"/>
              </w:rPr>
            </w:pPr>
            <w:r>
              <w:rPr>
                <w:color w:val="000000"/>
                <w:sz w:val="26"/>
                <w:szCs w:val="26"/>
              </w:rPr>
              <w:t>- Thư viện tuyên truyền các hoạt độ</w:t>
            </w:r>
            <w:r w:rsidR="004A06FB">
              <w:rPr>
                <w:color w:val="000000"/>
                <w:sz w:val="26"/>
                <w:szCs w:val="26"/>
              </w:rPr>
              <w:t>ng tuyển sinh 10, khai giảng năm học mới.</w:t>
            </w:r>
          </w:p>
          <w:p w:rsidR="002C76D6" w:rsidRDefault="004A06FB" w:rsidP="00AC49CE">
            <w:pPr>
              <w:spacing w:before="120" w:after="120"/>
              <w:jc w:val="both"/>
              <w:rPr>
                <w:color w:val="000000"/>
                <w:sz w:val="26"/>
                <w:szCs w:val="26"/>
              </w:rPr>
            </w:pPr>
            <w:r>
              <w:rPr>
                <w:color w:val="000000"/>
                <w:sz w:val="26"/>
                <w:szCs w:val="26"/>
              </w:rPr>
              <w:t xml:space="preserve">- Giới thiệu sách </w:t>
            </w:r>
            <w:r w:rsidR="000E188E">
              <w:rPr>
                <w:color w:val="000000"/>
                <w:sz w:val="26"/>
                <w:szCs w:val="26"/>
              </w:rPr>
              <w:t xml:space="preserve">giáo khoa </w:t>
            </w:r>
            <w:r>
              <w:rPr>
                <w:color w:val="000000"/>
                <w:sz w:val="26"/>
                <w:szCs w:val="26"/>
              </w:rPr>
              <w:t>điện tử, sách</w:t>
            </w:r>
            <w:r w:rsidR="000E188E">
              <w:rPr>
                <w:color w:val="000000"/>
                <w:sz w:val="26"/>
                <w:szCs w:val="26"/>
              </w:rPr>
              <w:t xml:space="preserve"> giáo khoa </w:t>
            </w:r>
            <w:r>
              <w:rPr>
                <w:color w:val="000000"/>
                <w:sz w:val="26"/>
                <w:szCs w:val="26"/>
              </w:rPr>
              <w:t>file mềm</w:t>
            </w:r>
            <w:r w:rsidR="000E188E">
              <w:rPr>
                <w:color w:val="000000"/>
                <w:sz w:val="26"/>
                <w:szCs w:val="26"/>
              </w:rPr>
              <w:t xml:space="preserve"> để học sinh và giáo viên tham khảo, tải về sử dụng trong thời gian học tập online tại nhà.</w:t>
            </w:r>
          </w:p>
          <w:p w:rsidR="003E36A0" w:rsidRDefault="003E36A0" w:rsidP="00AC49CE">
            <w:pPr>
              <w:spacing w:before="120" w:after="120"/>
              <w:jc w:val="both"/>
              <w:rPr>
                <w:color w:val="000000"/>
                <w:sz w:val="26"/>
                <w:szCs w:val="26"/>
              </w:rPr>
            </w:pPr>
            <w:r>
              <w:rPr>
                <w:color w:val="000000"/>
                <w:sz w:val="26"/>
                <w:szCs w:val="26"/>
              </w:rPr>
              <w:t>- Hướng dẫn học sinh đặt sách giáo khoa.</w:t>
            </w:r>
          </w:p>
          <w:p w:rsidR="000E188E" w:rsidRDefault="000E188E" w:rsidP="00AC49CE">
            <w:pPr>
              <w:spacing w:before="120" w:after="120"/>
              <w:jc w:val="both"/>
              <w:rPr>
                <w:color w:val="000000"/>
                <w:sz w:val="26"/>
                <w:szCs w:val="26"/>
              </w:rPr>
            </w:pPr>
            <w:r>
              <w:rPr>
                <w:color w:val="000000"/>
                <w:sz w:val="26"/>
                <w:szCs w:val="26"/>
              </w:rPr>
              <w:t>- Tổng hợp, chuẩn bị tài liệu và hỗ trợ giao tận nhà cho học sinh không có điều kiện học tập bằng internet.</w:t>
            </w:r>
          </w:p>
          <w:p w:rsidR="002C76D6" w:rsidRPr="003E36A0" w:rsidRDefault="000E188E" w:rsidP="009654AC">
            <w:pPr>
              <w:spacing w:before="120" w:after="120"/>
              <w:jc w:val="both"/>
              <w:rPr>
                <w:color w:val="000000"/>
                <w:sz w:val="26"/>
                <w:szCs w:val="26"/>
              </w:rPr>
            </w:pPr>
            <w:r>
              <w:rPr>
                <w:color w:val="000000"/>
                <w:sz w:val="26"/>
                <w:szCs w:val="26"/>
              </w:rPr>
              <w:t>- Giới thiệu các giáo án điện tử cho giáo viên, lịch học truyền hình các môn cho các khối học sinh.</w:t>
            </w:r>
            <w:r w:rsidR="002C76D6">
              <w:rPr>
                <w:color w:val="000000"/>
                <w:sz w:val="26"/>
                <w:szCs w:val="26"/>
              </w:rPr>
              <w:tab/>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10/20</w:t>
            </w:r>
            <w:r>
              <w:rPr>
                <w:b/>
                <w:bCs/>
                <w:color w:val="000000"/>
                <w:sz w:val="26"/>
                <w:szCs w:val="26"/>
              </w:rPr>
              <w:t>2</w:t>
            </w:r>
            <w:r w:rsidR="000F161E">
              <w:rPr>
                <w:b/>
                <w:bCs/>
                <w:color w:val="000000"/>
                <w:sz w:val="26"/>
                <w:szCs w:val="26"/>
              </w:rPr>
              <w:t>1</w:t>
            </w:r>
          </w:p>
        </w:tc>
        <w:tc>
          <w:tcPr>
            <w:tcW w:w="8492" w:type="dxa"/>
          </w:tcPr>
          <w:p w:rsidR="002C76D6" w:rsidRDefault="002C76D6" w:rsidP="00AC49CE">
            <w:pPr>
              <w:spacing w:before="120" w:after="120"/>
              <w:jc w:val="both"/>
              <w:rPr>
                <w:sz w:val="26"/>
                <w:szCs w:val="26"/>
              </w:rPr>
            </w:pPr>
            <w:r>
              <w:rPr>
                <w:sz w:val="26"/>
                <w:szCs w:val="26"/>
              </w:rPr>
              <w:t>- Thực hiện việc xử lý</w:t>
            </w:r>
            <w:r w:rsidRPr="00FE4DAF">
              <w:rPr>
                <w:sz w:val="26"/>
                <w:szCs w:val="26"/>
              </w:rPr>
              <w:t xml:space="preserve"> kỹ thuật sách, báo, tài liệu.</w:t>
            </w:r>
          </w:p>
          <w:p w:rsidR="002C76D6" w:rsidRPr="00FE4DAF" w:rsidRDefault="002C76D6" w:rsidP="00AC49CE">
            <w:pPr>
              <w:spacing w:before="120" w:after="120"/>
              <w:jc w:val="both"/>
              <w:rPr>
                <w:color w:val="000000"/>
                <w:sz w:val="26"/>
                <w:szCs w:val="26"/>
              </w:rPr>
            </w:pPr>
            <w:r w:rsidRPr="00FE4DAF">
              <w:rPr>
                <w:color w:val="000000"/>
                <w:sz w:val="26"/>
                <w:szCs w:val="26"/>
              </w:rPr>
              <w:t>- Đặt mua sách, tài liệu phục vụ cán bộ, giáo viên và học sinh.</w:t>
            </w:r>
          </w:p>
          <w:p w:rsidR="002C76D6" w:rsidRDefault="002C76D6" w:rsidP="00AC49CE">
            <w:pPr>
              <w:spacing w:before="120" w:after="120"/>
              <w:jc w:val="both"/>
              <w:rPr>
                <w:sz w:val="26"/>
                <w:szCs w:val="26"/>
              </w:rPr>
            </w:pPr>
            <w:r w:rsidRPr="00FE4DAF">
              <w:rPr>
                <w:sz w:val="26"/>
                <w:szCs w:val="26"/>
              </w:rPr>
              <w:t>-Tiếp tục hoàn chỉ</w:t>
            </w:r>
            <w:r w:rsidR="003E36A0">
              <w:rPr>
                <w:sz w:val="26"/>
                <w:szCs w:val="26"/>
              </w:rPr>
              <w:t>nh kho sách và kết hợp</w:t>
            </w:r>
            <w:r w:rsidRPr="00FE4DAF">
              <w:rPr>
                <w:sz w:val="26"/>
                <w:szCs w:val="26"/>
              </w:rPr>
              <w:t xml:space="preserve"> vớ</w:t>
            </w:r>
            <w:r w:rsidR="003E36A0">
              <w:rPr>
                <w:sz w:val="26"/>
                <w:szCs w:val="26"/>
              </w:rPr>
              <w:t xml:space="preserve">i các giáo viên </w:t>
            </w:r>
            <w:r w:rsidRPr="00FE4DAF">
              <w:rPr>
                <w:sz w:val="26"/>
                <w:szCs w:val="26"/>
              </w:rPr>
              <w:t>chủ nhiệm về việc tuyên truyền, động viên các em học sinh mượn sách theo quy định của thư việ</w:t>
            </w:r>
            <w:r w:rsidR="003E36A0">
              <w:rPr>
                <w:sz w:val="26"/>
                <w:szCs w:val="26"/>
              </w:rPr>
              <w:t>n (nếu học sinh trở lại trường học).</w:t>
            </w:r>
          </w:p>
          <w:p w:rsidR="002C76D6" w:rsidRDefault="002C76D6" w:rsidP="00AC49CE">
            <w:pPr>
              <w:spacing w:before="120" w:after="120"/>
              <w:jc w:val="both"/>
              <w:rPr>
                <w:sz w:val="26"/>
                <w:szCs w:val="26"/>
              </w:rPr>
            </w:pPr>
            <w:r w:rsidRPr="00FE4DAF">
              <w:rPr>
                <w:sz w:val="26"/>
                <w:szCs w:val="26"/>
              </w:rPr>
              <w:t>- Giới thiệ</w:t>
            </w:r>
            <w:r w:rsidR="001A7900">
              <w:rPr>
                <w:sz w:val="26"/>
                <w:szCs w:val="26"/>
              </w:rPr>
              <w:t>u sách, báo hay tháng 10.</w:t>
            </w:r>
          </w:p>
          <w:p w:rsidR="002C76D6" w:rsidRDefault="002C76D6" w:rsidP="00AC49CE">
            <w:pPr>
              <w:spacing w:before="120" w:after="120"/>
              <w:jc w:val="both"/>
              <w:rPr>
                <w:color w:val="000000"/>
                <w:sz w:val="26"/>
                <w:szCs w:val="26"/>
              </w:rPr>
            </w:pPr>
            <w:r>
              <w:rPr>
                <w:sz w:val="26"/>
                <w:szCs w:val="26"/>
              </w:rPr>
              <w:t>- Phục vụ giáo viên, học sinh mượ</w:t>
            </w:r>
            <w:r w:rsidR="001E3B56">
              <w:rPr>
                <w:sz w:val="26"/>
                <w:szCs w:val="26"/>
              </w:rPr>
              <w:t>n sách (nếu học sinh trở lại trường học).</w:t>
            </w:r>
          </w:p>
          <w:p w:rsidR="009654AC" w:rsidRPr="00FE4DAF" w:rsidRDefault="009654AC" w:rsidP="00AC49CE">
            <w:pPr>
              <w:spacing w:before="120" w:after="120"/>
              <w:jc w:val="both"/>
              <w:rPr>
                <w:color w:val="000000"/>
                <w:sz w:val="26"/>
                <w:szCs w:val="26"/>
              </w:rPr>
            </w:pPr>
            <w:r w:rsidRPr="00FE4DAF">
              <w:rPr>
                <w:color w:val="000000"/>
                <w:sz w:val="26"/>
                <w:szCs w:val="26"/>
              </w:rPr>
              <w:t>- Quyết định thành lập tổ cộng tác viên thư viện.</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11/20</w:t>
            </w:r>
            <w:r>
              <w:rPr>
                <w:b/>
                <w:bCs/>
                <w:color w:val="000000"/>
                <w:sz w:val="26"/>
                <w:szCs w:val="26"/>
              </w:rPr>
              <w:t>2</w:t>
            </w:r>
            <w:r w:rsidR="000F161E">
              <w:rPr>
                <w:b/>
                <w:bCs/>
                <w:color w:val="000000"/>
                <w:sz w:val="26"/>
                <w:szCs w:val="26"/>
              </w:rPr>
              <w:t>1</w:t>
            </w:r>
          </w:p>
        </w:tc>
        <w:tc>
          <w:tcPr>
            <w:tcW w:w="8492" w:type="dxa"/>
          </w:tcPr>
          <w:p w:rsidR="002C76D6" w:rsidRPr="00FE4DAF" w:rsidRDefault="002C76D6" w:rsidP="00AC49CE">
            <w:pPr>
              <w:spacing w:before="120" w:after="120"/>
              <w:jc w:val="both"/>
              <w:rPr>
                <w:sz w:val="26"/>
                <w:szCs w:val="26"/>
              </w:rPr>
            </w:pPr>
            <w:r w:rsidRPr="00FE4DAF">
              <w:rPr>
                <w:sz w:val="26"/>
                <w:szCs w:val="26"/>
              </w:rPr>
              <w:t>- Cán bộ, giáo viên và học sinh tiếp tục đọc, mượn trả sách.</w:t>
            </w:r>
          </w:p>
          <w:p w:rsidR="002C76D6" w:rsidRPr="00FE4DAF" w:rsidRDefault="002C76D6" w:rsidP="00AC49CE">
            <w:pPr>
              <w:spacing w:before="120" w:after="120"/>
              <w:jc w:val="both"/>
              <w:rPr>
                <w:sz w:val="26"/>
                <w:szCs w:val="26"/>
              </w:rPr>
            </w:pPr>
            <w:r w:rsidRPr="00FE4DAF">
              <w:rPr>
                <w:sz w:val="26"/>
                <w:szCs w:val="26"/>
              </w:rPr>
              <w:t>- Tiếp tục bổ sung và xử lí kỹ thuật tài liệu mớ</w:t>
            </w:r>
            <w:r w:rsidR="001767D8">
              <w:rPr>
                <w:sz w:val="26"/>
                <w:szCs w:val="26"/>
              </w:rPr>
              <w:t xml:space="preserve">i </w:t>
            </w:r>
            <w:r w:rsidRPr="00FE4DAF">
              <w:rPr>
                <w:sz w:val="26"/>
                <w:szCs w:val="26"/>
              </w:rPr>
              <w:t>bổ sung.</w:t>
            </w:r>
          </w:p>
          <w:p w:rsidR="002C76D6" w:rsidRPr="00FE4DAF" w:rsidRDefault="002C76D6" w:rsidP="00AC49CE">
            <w:pPr>
              <w:rPr>
                <w:sz w:val="26"/>
                <w:szCs w:val="26"/>
              </w:rPr>
            </w:pPr>
            <w:r w:rsidRPr="00FE4DAF">
              <w:rPr>
                <w:sz w:val="26"/>
                <w:szCs w:val="26"/>
              </w:rPr>
              <w:t>- Bổ sung các loại sách giáo dục đạo đứ</w:t>
            </w:r>
            <w:r w:rsidR="001767D8">
              <w:rPr>
                <w:sz w:val="26"/>
                <w:szCs w:val="26"/>
              </w:rPr>
              <w:t>c, kỹ năng sống.</w:t>
            </w:r>
          </w:p>
          <w:p w:rsidR="002C76D6" w:rsidRDefault="002C76D6" w:rsidP="00AC49CE">
            <w:pPr>
              <w:spacing w:before="120" w:after="120"/>
              <w:jc w:val="both"/>
              <w:rPr>
                <w:color w:val="000000"/>
                <w:sz w:val="26"/>
                <w:szCs w:val="26"/>
              </w:rPr>
            </w:pPr>
            <w:r w:rsidRPr="00FE4DAF">
              <w:rPr>
                <w:color w:val="000000"/>
                <w:sz w:val="26"/>
                <w:szCs w:val="26"/>
              </w:rPr>
              <w:t>- Giới thiệu sách, báo nhân ngày nhà giáo Việt Nam 20/11.</w:t>
            </w:r>
          </w:p>
          <w:p w:rsidR="001767D8" w:rsidRPr="00FE4DAF" w:rsidRDefault="001767D8" w:rsidP="00AC49CE">
            <w:pPr>
              <w:spacing w:before="120" w:after="120"/>
              <w:jc w:val="both"/>
              <w:rPr>
                <w:color w:val="000000"/>
                <w:sz w:val="26"/>
                <w:szCs w:val="26"/>
              </w:rPr>
            </w:pPr>
            <w:r>
              <w:rPr>
                <w:color w:val="000000"/>
                <w:sz w:val="26"/>
                <w:szCs w:val="26"/>
              </w:rPr>
              <w:t>- Kết hợp Đoàn trường tổ chức hoạt động giới thiệu sách cho học sinh các lớp chào mừng ngày nhà giáo Việ</w:t>
            </w:r>
            <w:r w:rsidR="00D16175">
              <w:rPr>
                <w:color w:val="000000"/>
                <w:sz w:val="26"/>
                <w:szCs w:val="26"/>
              </w:rPr>
              <w:t xml:space="preserve">t Nam 20/11 (Tùy theo tình hình </w:t>
            </w:r>
            <w:r w:rsidR="008D1BA4">
              <w:rPr>
                <w:color w:val="000000"/>
                <w:sz w:val="26"/>
                <w:szCs w:val="26"/>
              </w:rPr>
              <w:t>thực tế).</w:t>
            </w:r>
          </w:p>
          <w:p w:rsidR="002C76D6" w:rsidRPr="00FE4DAF" w:rsidRDefault="002C76D6" w:rsidP="00AC49CE">
            <w:pPr>
              <w:spacing w:before="120" w:after="120"/>
              <w:jc w:val="both"/>
              <w:rPr>
                <w:color w:val="000000"/>
                <w:sz w:val="26"/>
                <w:szCs w:val="26"/>
              </w:rPr>
            </w:pPr>
            <w:r w:rsidRPr="00FE4DAF">
              <w:rPr>
                <w:color w:val="000000"/>
                <w:sz w:val="26"/>
                <w:szCs w:val="26"/>
              </w:rPr>
              <w:lastRenderedPageBreak/>
              <w:t>- Phục vụ giáo viên, học sinh mượn sách. </w:t>
            </w:r>
          </w:p>
          <w:p w:rsidR="002C76D6" w:rsidRDefault="002C76D6" w:rsidP="00AC49CE">
            <w:pPr>
              <w:spacing w:before="120" w:after="120"/>
              <w:jc w:val="both"/>
              <w:rPr>
                <w:color w:val="000000"/>
                <w:sz w:val="26"/>
                <w:szCs w:val="26"/>
              </w:rPr>
            </w:pPr>
            <w:r w:rsidRPr="00FE4DAF">
              <w:rPr>
                <w:color w:val="000000"/>
                <w:sz w:val="26"/>
                <w:szCs w:val="26"/>
              </w:rPr>
              <w:t>- Tuyên truyền, giới thiệu sách và phục vụ học sinh sách tham khảo nhằm chuẩn bị tốt kiểm tra học kì I.</w:t>
            </w:r>
          </w:p>
          <w:p w:rsidR="002C76D6" w:rsidRPr="00FE4DAF" w:rsidRDefault="002C76D6" w:rsidP="00AC49CE">
            <w:pPr>
              <w:spacing w:before="120" w:after="120"/>
              <w:jc w:val="both"/>
              <w:rPr>
                <w:color w:val="000000"/>
                <w:sz w:val="26"/>
                <w:szCs w:val="26"/>
              </w:rPr>
            </w:pPr>
            <w:r>
              <w:rPr>
                <w:color w:val="000000"/>
                <w:sz w:val="26"/>
                <w:szCs w:val="26"/>
              </w:rPr>
              <w:t>- Bổ sung các loại sách tham khảo phục vụ cho việc bồi dưỡng đội tuyển học sinh giỏi.</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lastRenderedPageBreak/>
              <w:t>12/20</w:t>
            </w:r>
            <w:r>
              <w:rPr>
                <w:b/>
                <w:bCs/>
                <w:color w:val="000000"/>
                <w:sz w:val="26"/>
                <w:szCs w:val="26"/>
              </w:rPr>
              <w:t>2</w:t>
            </w:r>
            <w:r w:rsidR="000F161E">
              <w:rPr>
                <w:b/>
                <w:bCs/>
                <w:color w:val="000000"/>
                <w:sz w:val="26"/>
                <w:szCs w:val="26"/>
              </w:rPr>
              <w:t>1</w:t>
            </w:r>
          </w:p>
        </w:tc>
        <w:tc>
          <w:tcPr>
            <w:tcW w:w="8492" w:type="dxa"/>
          </w:tcPr>
          <w:p w:rsidR="002C76D6" w:rsidRPr="00FE4DAF" w:rsidRDefault="002C76D6" w:rsidP="00AC49CE">
            <w:pPr>
              <w:spacing w:before="120" w:after="120"/>
              <w:jc w:val="both"/>
              <w:rPr>
                <w:color w:val="000000"/>
                <w:sz w:val="26"/>
                <w:szCs w:val="26"/>
              </w:rPr>
            </w:pPr>
            <w:r>
              <w:rPr>
                <w:sz w:val="26"/>
                <w:szCs w:val="26"/>
              </w:rPr>
              <w:t>- Thực hiện việc xử lý</w:t>
            </w:r>
            <w:r w:rsidRPr="00FE4DAF">
              <w:rPr>
                <w:sz w:val="26"/>
                <w:szCs w:val="26"/>
              </w:rPr>
              <w:t xml:space="preserve"> kỹ thuật sách, báo, tài liệu.</w:t>
            </w:r>
            <w:r w:rsidRPr="00FE4DAF">
              <w:rPr>
                <w:color w:val="000000"/>
                <w:sz w:val="26"/>
                <w:szCs w:val="26"/>
              </w:rPr>
              <w:t> </w:t>
            </w:r>
          </w:p>
          <w:p w:rsidR="002C76D6" w:rsidRPr="00FE4DAF" w:rsidRDefault="00C636ED" w:rsidP="00AC49CE">
            <w:pPr>
              <w:spacing w:before="120" w:after="120"/>
              <w:jc w:val="both"/>
              <w:rPr>
                <w:color w:val="000000"/>
                <w:sz w:val="26"/>
                <w:szCs w:val="26"/>
              </w:rPr>
            </w:pPr>
            <w:r>
              <w:rPr>
                <w:color w:val="000000"/>
                <w:sz w:val="26"/>
                <w:szCs w:val="26"/>
              </w:rPr>
              <w:t>- Giới thiệu sách, báo hay tháng 12.</w:t>
            </w:r>
          </w:p>
          <w:p w:rsidR="002C76D6" w:rsidRPr="00FE4DAF" w:rsidRDefault="002C76D6" w:rsidP="00AC49CE">
            <w:pPr>
              <w:spacing w:before="120" w:after="120"/>
              <w:jc w:val="both"/>
              <w:rPr>
                <w:sz w:val="26"/>
                <w:szCs w:val="26"/>
              </w:rPr>
            </w:pPr>
            <w:r w:rsidRPr="00FE4DAF">
              <w:rPr>
                <w:color w:val="000000"/>
                <w:sz w:val="26"/>
                <w:szCs w:val="26"/>
              </w:rPr>
              <w:t>- Chuẩn bị ch</w:t>
            </w:r>
            <w:r>
              <w:rPr>
                <w:color w:val="000000"/>
                <w:sz w:val="26"/>
                <w:szCs w:val="26"/>
              </w:rPr>
              <w:t>o giáo viên và học sinh mượn sách giáo khoa, sách tham khảo</w:t>
            </w:r>
            <w:r w:rsidRPr="00FE4DAF">
              <w:rPr>
                <w:color w:val="000000"/>
                <w:sz w:val="26"/>
                <w:szCs w:val="26"/>
              </w:rPr>
              <w:t xml:space="preserve"> phục vụ học kì II.</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1/20</w:t>
            </w:r>
            <w:r>
              <w:rPr>
                <w:b/>
                <w:bCs/>
                <w:color w:val="000000"/>
                <w:sz w:val="26"/>
                <w:szCs w:val="26"/>
              </w:rPr>
              <w:t>2</w:t>
            </w:r>
            <w:r w:rsidR="00CB7EC4">
              <w:rPr>
                <w:b/>
                <w:bCs/>
                <w:color w:val="000000"/>
                <w:sz w:val="26"/>
                <w:szCs w:val="26"/>
              </w:rPr>
              <w:t>2</w:t>
            </w:r>
          </w:p>
        </w:tc>
        <w:tc>
          <w:tcPr>
            <w:tcW w:w="8492" w:type="dxa"/>
          </w:tcPr>
          <w:p w:rsidR="002C76D6" w:rsidRPr="00FE4DAF" w:rsidRDefault="002C76D6" w:rsidP="00AC49CE">
            <w:pPr>
              <w:spacing w:before="120" w:after="120"/>
              <w:jc w:val="both"/>
              <w:rPr>
                <w:color w:val="000000"/>
                <w:sz w:val="26"/>
                <w:szCs w:val="26"/>
              </w:rPr>
            </w:pPr>
            <w:r w:rsidRPr="00FE4DAF">
              <w:rPr>
                <w:color w:val="000000"/>
                <w:sz w:val="26"/>
                <w:szCs w:val="26"/>
              </w:rPr>
              <w:t>- Cho giá</w:t>
            </w:r>
            <w:r>
              <w:rPr>
                <w:color w:val="000000"/>
                <w:sz w:val="26"/>
                <w:szCs w:val="26"/>
              </w:rPr>
              <w:t xml:space="preserve">o viên và học sinh mượn sách giáo khoa, sách tham khảo </w:t>
            </w:r>
            <w:r w:rsidRPr="00FE4DAF">
              <w:rPr>
                <w:color w:val="000000"/>
                <w:sz w:val="26"/>
                <w:szCs w:val="26"/>
              </w:rPr>
              <w:t>phục vụ học kì II.</w:t>
            </w:r>
          </w:p>
          <w:p w:rsidR="002C76D6" w:rsidRPr="00FE4DAF" w:rsidRDefault="002C76D6" w:rsidP="00AC49CE">
            <w:pPr>
              <w:spacing w:before="120" w:after="120"/>
              <w:jc w:val="both"/>
              <w:rPr>
                <w:sz w:val="26"/>
                <w:szCs w:val="26"/>
              </w:rPr>
            </w:pPr>
            <w:r w:rsidRPr="00FE4DAF">
              <w:rPr>
                <w:sz w:val="26"/>
                <w:szCs w:val="26"/>
              </w:rPr>
              <w:t xml:space="preserve">- </w:t>
            </w:r>
            <w:r>
              <w:rPr>
                <w:color w:val="000000"/>
                <w:sz w:val="26"/>
                <w:szCs w:val="26"/>
              </w:rPr>
              <w:t>Sắp xếp, tu bổ lại các đầu sách bị rách (nếu có).</w:t>
            </w:r>
          </w:p>
          <w:p w:rsidR="002C76D6" w:rsidRPr="00FE4DAF" w:rsidRDefault="00C636ED" w:rsidP="00AC49CE">
            <w:pPr>
              <w:spacing w:before="120" w:after="120"/>
              <w:jc w:val="both"/>
              <w:rPr>
                <w:sz w:val="26"/>
                <w:szCs w:val="26"/>
              </w:rPr>
            </w:pPr>
            <w:r>
              <w:rPr>
                <w:sz w:val="26"/>
                <w:szCs w:val="26"/>
              </w:rPr>
              <w:t>- Giới thiệ</w:t>
            </w:r>
            <w:r w:rsidR="000F161E">
              <w:rPr>
                <w:sz w:val="26"/>
                <w:szCs w:val="26"/>
              </w:rPr>
              <w:t>u sách, báo hay tháng 1.</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2/20</w:t>
            </w:r>
            <w:r>
              <w:rPr>
                <w:b/>
                <w:bCs/>
                <w:color w:val="000000"/>
                <w:sz w:val="26"/>
                <w:szCs w:val="26"/>
              </w:rPr>
              <w:t>2</w:t>
            </w:r>
            <w:r w:rsidR="00CB7EC4">
              <w:rPr>
                <w:b/>
                <w:bCs/>
                <w:color w:val="000000"/>
                <w:sz w:val="26"/>
                <w:szCs w:val="26"/>
              </w:rPr>
              <w:t>2</w:t>
            </w:r>
          </w:p>
        </w:tc>
        <w:tc>
          <w:tcPr>
            <w:tcW w:w="8492" w:type="dxa"/>
          </w:tcPr>
          <w:p w:rsidR="002C76D6" w:rsidRPr="00FE4DAF" w:rsidRDefault="002C76D6" w:rsidP="00AC49CE">
            <w:pPr>
              <w:spacing w:before="120" w:after="120"/>
              <w:jc w:val="both"/>
              <w:rPr>
                <w:color w:val="000000"/>
                <w:sz w:val="26"/>
                <w:szCs w:val="26"/>
              </w:rPr>
            </w:pPr>
            <w:r w:rsidRPr="00FE4DAF">
              <w:rPr>
                <w:color w:val="000000"/>
                <w:sz w:val="26"/>
                <w:szCs w:val="26"/>
              </w:rPr>
              <w:t>- Phục vụ giáo viên, học sinh mượn sách.</w:t>
            </w:r>
          </w:p>
          <w:p w:rsidR="002C76D6" w:rsidRDefault="002C76D6" w:rsidP="00AC49CE">
            <w:pPr>
              <w:spacing w:before="120" w:after="120"/>
              <w:jc w:val="both"/>
              <w:rPr>
                <w:sz w:val="26"/>
                <w:szCs w:val="26"/>
              </w:rPr>
            </w:pPr>
            <w:r>
              <w:rPr>
                <w:sz w:val="26"/>
                <w:szCs w:val="26"/>
              </w:rPr>
              <w:t>- Thực hiện việc xử lý</w:t>
            </w:r>
            <w:r w:rsidRPr="00FE4DAF">
              <w:rPr>
                <w:sz w:val="26"/>
                <w:szCs w:val="26"/>
              </w:rPr>
              <w:t xml:space="preserve"> kỹ thuật sách, báo, tài liệu.</w:t>
            </w:r>
          </w:p>
          <w:p w:rsidR="00AA662D" w:rsidRPr="00FE4DAF" w:rsidRDefault="00AA662D" w:rsidP="00AC49CE">
            <w:pPr>
              <w:spacing w:before="120" w:after="120"/>
              <w:jc w:val="both"/>
              <w:rPr>
                <w:sz w:val="26"/>
                <w:szCs w:val="26"/>
              </w:rPr>
            </w:pPr>
            <w:r>
              <w:rPr>
                <w:sz w:val="26"/>
                <w:szCs w:val="26"/>
              </w:rPr>
              <w:t>- Giới thiệu sách, báo hay tháng 2.</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3/20</w:t>
            </w:r>
            <w:r>
              <w:rPr>
                <w:b/>
                <w:bCs/>
                <w:color w:val="000000"/>
                <w:sz w:val="26"/>
                <w:szCs w:val="26"/>
              </w:rPr>
              <w:t>2</w:t>
            </w:r>
            <w:r w:rsidR="00CB7EC4">
              <w:rPr>
                <w:b/>
                <w:bCs/>
                <w:color w:val="000000"/>
                <w:sz w:val="26"/>
                <w:szCs w:val="26"/>
              </w:rPr>
              <w:t>2</w:t>
            </w:r>
          </w:p>
        </w:tc>
        <w:tc>
          <w:tcPr>
            <w:tcW w:w="8492" w:type="dxa"/>
          </w:tcPr>
          <w:p w:rsidR="002C76D6" w:rsidRPr="00FE4DAF" w:rsidRDefault="002C76D6" w:rsidP="00AC49CE">
            <w:pPr>
              <w:spacing w:before="120" w:after="120"/>
              <w:jc w:val="both"/>
              <w:rPr>
                <w:color w:val="000000"/>
                <w:sz w:val="26"/>
                <w:szCs w:val="26"/>
              </w:rPr>
            </w:pPr>
            <w:r w:rsidRPr="00FE4DAF">
              <w:rPr>
                <w:color w:val="000000"/>
                <w:sz w:val="26"/>
                <w:szCs w:val="26"/>
              </w:rPr>
              <w:t>-  Xử lý, sắp xếp sách, báo theo nghiệp vụ.</w:t>
            </w:r>
          </w:p>
          <w:p w:rsidR="002C76D6" w:rsidRDefault="002C76D6" w:rsidP="00AC49CE">
            <w:pPr>
              <w:spacing w:before="120" w:after="120"/>
              <w:jc w:val="both"/>
              <w:rPr>
                <w:color w:val="000000"/>
                <w:sz w:val="26"/>
                <w:szCs w:val="26"/>
              </w:rPr>
            </w:pPr>
            <w:r w:rsidRPr="00FE4DAF">
              <w:rPr>
                <w:color w:val="000000"/>
                <w:sz w:val="26"/>
                <w:szCs w:val="26"/>
              </w:rPr>
              <w:t>- Tiến hành trưng bày, giới thiệu sách theo chủ đề.</w:t>
            </w:r>
          </w:p>
          <w:p w:rsidR="002C76D6" w:rsidRPr="00FE4DAF" w:rsidRDefault="00AA662D" w:rsidP="00AC49CE">
            <w:pPr>
              <w:spacing w:before="120" w:after="120"/>
              <w:jc w:val="both"/>
              <w:rPr>
                <w:color w:val="000000"/>
                <w:sz w:val="26"/>
                <w:szCs w:val="26"/>
              </w:rPr>
            </w:pPr>
            <w:r>
              <w:rPr>
                <w:color w:val="000000"/>
                <w:sz w:val="26"/>
                <w:szCs w:val="26"/>
              </w:rPr>
              <w:t>- Giới thiệu sách, tuyên truyền hoạt động kỷ niệm ngày thành lập Đoàn Thanh niên 26/3.</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4/20</w:t>
            </w:r>
            <w:r>
              <w:rPr>
                <w:b/>
                <w:bCs/>
                <w:color w:val="000000"/>
                <w:sz w:val="26"/>
                <w:szCs w:val="26"/>
              </w:rPr>
              <w:t>2</w:t>
            </w:r>
            <w:r w:rsidR="00CB7EC4">
              <w:rPr>
                <w:b/>
                <w:bCs/>
                <w:color w:val="000000"/>
                <w:sz w:val="26"/>
                <w:szCs w:val="26"/>
              </w:rPr>
              <w:t>2</w:t>
            </w:r>
          </w:p>
        </w:tc>
        <w:tc>
          <w:tcPr>
            <w:tcW w:w="8492" w:type="dxa"/>
          </w:tcPr>
          <w:p w:rsidR="002C76D6" w:rsidRDefault="002C76D6" w:rsidP="00AC49CE">
            <w:pPr>
              <w:spacing w:before="120" w:after="120"/>
              <w:jc w:val="both"/>
              <w:rPr>
                <w:color w:val="000000"/>
                <w:sz w:val="26"/>
                <w:szCs w:val="26"/>
              </w:rPr>
            </w:pPr>
            <w:r w:rsidRPr="00FE4DAF">
              <w:rPr>
                <w:color w:val="000000"/>
                <w:sz w:val="26"/>
                <w:szCs w:val="26"/>
              </w:rPr>
              <w:t xml:space="preserve">- </w:t>
            </w:r>
            <w:r w:rsidR="00523E6A">
              <w:rPr>
                <w:color w:val="000000"/>
                <w:sz w:val="26"/>
                <w:szCs w:val="26"/>
              </w:rPr>
              <w:t>Kết hợp Đoàn trường t</w:t>
            </w:r>
            <w:r w:rsidRPr="00FE4DAF">
              <w:rPr>
                <w:color w:val="000000"/>
                <w:sz w:val="26"/>
                <w:szCs w:val="26"/>
              </w:rPr>
              <w:t>uyên truyền và giới thi</w:t>
            </w:r>
            <w:r>
              <w:rPr>
                <w:color w:val="000000"/>
                <w:sz w:val="26"/>
                <w:szCs w:val="26"/>
              </w:rPr>
              <w:t>ệu về các hoạt động hưởng ứng</w:t>
            </w:r>
            <w:r w:rsidRPr="00FE4DAF">
              <w:rPr>
                <w:color w:val="000000"/>
                <w:sz w:val="26"/>
                <w:szCs w:val="26"/>
              </w:rPr>
              <w:t xml:space="preserve"> "Ngày sách </w:t>
            </w:r>
            <w:r>
              <w:rPr>
                <w:color w:val="000000"/>
                <w:sz w:val="26"/>
                <w:szCs w:val="26"/>
              </w:rPr>
              <w:t>Việt Nam</w:t>
            </w:r>
            <w:r w:rsidRPr="00FE4DAF">
              <w:rPr>
                <w:color w:val="000000"/>
                <w:sz w:val="26"/>
                <w:szCs w:val="26"/>
              </w:rPr>
              <w:t xml:space="preserve"> 21/4</w:t>
            </w:r>
            <w:r>
              <w:rPr>
                <w:color w:val="000000"/>
                <w:sz w:val="26"/>
                <w:szCs w:val="26"/>
              </w:rPr>
              <w:t>”</w:t>
            </w:r>
            <w:r w:rsidRPr="00FE4DAF">
              <w:rPr>
                <w:color w:val="000000"/>
                <w:sz w:val="26"/>
                <w:szCs w:val="26"/>
              </w:rPr>
              <w:t>.</w:t>
            </w:r>
          </w:p>
          <w:p w:rsidR="00AA662D" w:rsidRPr="00FE4DAF" w:rsidRDefault="00AA662D" w:rsidP="00AC49CE">
            <w:pPr>
              <w:spacing w:before="120" w:after="120"/>
              <w:jc w:val="both"/>
              <w:rPr>
                <w:color w:val="000000"/>
                <w:sz w:val="26"/>
                <w:szCs w:val="26"/>
              </w:rPr>
            </w:pPr>
            <w:r w:rsidRPr="00FE4DAF">
              <w:rPr>
                <w:color w:val="000000"/>
                <w:sz w:val="26"/>
                <w:szCs w:val="26"/>
              </w:rPr>
              <w:t>- Chuẩn bị tài liệu tuyên truyề</w:t>
            </w:r>
            <w:r w:rsidR="00B26EC2">
              <w:rPr>
                <w:color w:val="000000"/>
                <w:sz w:val="26"/>
                <w:szCs w:val="26"/>
              </w:rPr>
              <w:t>n sách</w:t>
            </w:r>
            <w:r w:rsidRPr="00FE4DAF">
              <w:rPr>
                <w:color w:val="000000"/>
                <w:sz w:val="26"/>
                <w:szCs w:val="26"/>
              </w:rPr>
              <w:t xml:space="preserve"> chào mừng ngày giải phóng miề</w:t>
            </w:r>
            <w:r w:rsidR="00523E6A">
              <w:rPr>
                <w:color w:val="000000"/>
                <w:sz w:val="26"/>
                <w:szCs w:val="26"/>
              </w:rPr>
              <w:t>n Nam 30/4 và Quốc tế lao động 1/5.</w:t>
            </w:r>
          </w:p>
          <w:p w:rsidR="002C76D6" w:rsidRPr="00FE4DAF" w:rsidRDefault="002C76D6" w:rsidP="00AC49CE">
            <w:pPr>
              <w:spacing w:before="120" w:after="120"/>
              <w:jc w:val="both"/>
              <w:rPr>
                <w:color w:val="000000"/>
                <w:sz w:val="26"/>
                <w:szCs w:val="26"/>
              </w:rPr>
            </w:pPr>
            <w:r w:rsidRPr="00FE4DAF">
              <w:rPr>
                <w:color w:val="000000"/>
                <w:sz w:val="26"/>
                <w:szCs w:val="26"/>
              </w:rPr>
              <w:t>- Kiểm tra lại một số sách trong thư viện.</w:t>
            </w:r>
          </w:p>
          <w:p w:rsidR="002C76D6" w:rsidRPr="00FE4DAF" w:rsidRDefault="002C76D6" w:rsidP="00AC49CE">
            <w:pPr>
              <w:spacing w:before="120" w:after="120"/>
              <w:jc w:val="both"/>
              <w:rPr>
                <w:color w:val="000000"/>
                <w:sz w:val="26"/>
                <w:szCs w:val="26"/>
              </w:rPr>
            </w:pPr>
            <w:r w:rsidRPr="00FE4DAF">
              <w:rPr>
                <w:color w:val="000000"/>
                <w:sz w:val="26"/>
                <w:szCs w:val="26"/>
              </w:rPr>
              <w:t>- Tiếp tục cho giáo viên, học sinh mượn, đọc và trả sách theo quy định.</w:t>
            </w:r>
          </w:p>
        </w:tc>
      </w:tr>
      <w:tr w:rsidR="002C76D6" w:rsidRPr="00FE4DAF" w:rsidTr="009654AC">
        <w:trPr>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t>5/20</w:t>
            </w:r>
            <w:r>
              <w:rPr>
                <w:b/>
                <w:bCs/>
                <w:color w:val="000000"/>
                <w:sz w:val="26"/>
                <w:szCs w:val="26"/>
              </w:rPr>
              <w:t>2</w:t>
            </w:r>
            <w:r w:rsidR="00CB7EC4">
              <w:rPr>
                <w:b/>
                <w:bCs/>
                <w:color w:val="000000"/>
                <w:sz w:val="26"/>
                <w:szCs w:val="26"/>
              </w:rPr>
              <w:t>2</w:t>
            </w:r>
          </w:p>
        </w:tc>
        <w:tc>
          <w:tcPr>
            <w:tcW w:w="8492" w:type="dxa"/>
          </w:tcPr>
          <w:p w:rsidR="002C76D6" w:rsidRPr="00FE4DAF" w:rsidRDefault="002C76D6" w:rsidP="00AC49CE">
            <w:pPr>
              <w:spacing w:before="120" w:after="120"/>
              <w:jc w:val="both"/>
              <w:rPr>
                <w:color w:val="000000"/>
                <w:sz w:val="26"/>
                <w:szCs w:val="26"/>
              </w:rPr>
            </w:pPr>
            <w:r w:rsidRPr="00FE4DAF">
              <w:rPr>
                <w:color w:val="000000"/>
                <w:sz w:val="26"/>
                <w:szCs w:val="26"/>
              </w:rPr>
              <w:t>- Tuyên truyền và trưng bày sách theo kế hoạch.</w:t>
            </w:r>
          </w:p>
          <w:p w:rsidR="002C76D6" w:rsidRDefault="002C76D6" w:rsidP="00AC49CE">
            <w:pPr>
              <w:spacing w:before="120" w:after="120"/>
              <w:jc w:val="both"/>
              <w:rPr>
                <w:color w:val="000000"/>
                <w:sz w:val="26"/>
                <w:szCs w:val="26"/>
              </w:rPr>
            </w:pPr>
            <w:r>
              <w:rPr>
                <w:color w:val="000000"/>
                <w:sz w:val="26"/>
                <w:szCs w:val="26"/>
              </w:rPr>
              <w:t>- Nhắc nhở giáo viên và học sinh</w:t>
            </w:r>
            <w:r w:rsidRPr="00FE4DAF">
              <w:rPr>
                <w:color w:val="000000"/>
                <w:sz w:val="26"/>
                <w:szCs w:val="26"/>
              </w:rPr>
              <w:t xml:space="preserve"> trả sách mượn.</w:t>
            </w:r>
          </w:p>
          <w:p w:rsidR="00B26EC2" w:rsidRDefault="00B26EC2" w:rsidP="00AC49CE">
            <w:pPr>
              <w:spacing w:before="120" w:after="120"/>
              <w:jc w:val="both"/>
              <w:rPr>
                <w:color w:val="000000"/>
                <w:sz w:val="26"/>
                <w:szCs w:val="26"/>
              </w:rPr>
            </w:pPr>
            <w:r w:rsidRPr="00FE4DAF">
              <w:rPr>
                <w:color w:val="000000"/>
                <w:sz w:val="26"/>
                <w:szCs w:val="26"/>
              </w:rPr>
              <w:t>- Chuẩn bị cho trưng bày sách chào mừng ngày sinh nhật Bác 19/5.</w:t>
            </w:r>
          </w:p>
          <w:p w:rsidR="002C76D6" w:rsidRPr="00FE4DAF" w:rsidRDefault="002C76D6" w:rsidP="00AC49CE">
            <w:pPr>
              <w:spacing w:before="120" w:after="120"/>
              <w:jc w:val="both"/>
              <w:rPr>
                <w:color w:val="000000"/>
                <w:sz w:val="26"/>
                <w:szCs w:val="26"/>
              </w:rPr>
            </w:pPr>
            <w:r>
              <w:rPr>
                <w:color w:val="000000"/>
                <w:sz w:val="26"/>
                <w:szCs w:val="26"/>
              </w:rPr>
              <w:t>- Đặt kế hoạch đăng kí mượn sách hè.</w:t>
            </w:r>
          </w:p>
          <w:p w:rsidR="002C76D6" w:rsidRPr="00FE4DAF" w:rsidRDefault="002C76D6" w:rsidP="00AC49CE">
            <w:pPr>
              <w:spacing w:before="120" w:after="120"/>
              <w:jc w:val="both"/>
              <w:rPr>
                <w:color w:val="000000"/>
                <w:sz w:val="26"/>
                <w:szCs w:val="26"/>
              </w:rPr>
            </w:pPr>
            <w:r w:rsidRPr="00FE4DAF">
              <w:rPr>
                <w:color w:val="000000"/>
                <w:sz w:val="26"/>
                <w:szCs w:val="26"/>
              </w:rPr>
              <w:t>- Cập nhật lại sổ sách thư viện cuối năm.</w:t>
            </w:r>
          </w:p>
          <w:p w:rsidR="002C76D6" w:rsidRPr="00FE4DAF" w:rsidRDefault="002C76D6" w:rsidP="00AC49CE">
            <w:pPr>
              <w:spacing w:before="120" w:after="120"/>
              <w:jc w:val="both"/>
              <w:rPr>
                <w:color w:val="000000"/>
                <w:sz w:val="26"/>
                <w:szCs w:val="26"/>
              </w:rPr>
            </w:pPr>
            <w:r w:rsidRPr="00FE4DAF">
              <w:rPr>
                <w:color w:val="000000"/>
                <w:sz w:val="26"/>
                <w:szCs w:val="26"/>
              </w:rPr>
              <w:t>- Kiểm kê lại tình hình kho sách.</w:t>
            </w:r>
          </w:p>
          <w:p w:rsidR="002C76D6" w:rsidRPr="00FE4DAF" w:rsidRDefault="002C76D6" w:rsidP="00AC49CE">
            <w:pPr>
              <w:spacing w:before="120" w:after="120"/>
              <w:jc w:val="both"/>
              <w:rPr>
                <w:color w:val="000000"/>
                <w:sz w:val="26"/>
                <w:szCs w:val="26"/>
              </w:rPr>
            </w:pPr>
            <w:r w:rsidRPr="00FE4DAF">
              <w:rPr>
                <w:color w:val="000000"/>
                <w:sz w:val="26"/>
                <w:szCs w:val="26"/>
              </w:rPr>
              <w:t xml:space="preserve">- Tổ chức bảo quản, kiểm kê tài liệu, tài sản và các trang thiết bị của thư viện trong thời gian nghỉ hè. </w:t>
            </w:r>
          </w:p>
        </w:tc>
      </w:tr>
      <w:tr w:rsidR="002C76D6" w:rsidRPr="00FE4DAF" w:rsidTr="009654AC">
        <w:trPr>
          <w:trHeight w:val="1857"/>
          <w:tblCellSpacing w:w="0" w:type="dxa"/>
        </w:trPr>
        <w:tc>
          <w:tcPr>
            <w:tcW w:w="1323" w:type="dxa"/>
            <w:vAlign w:val="center"/>
          </w:tcPr>
          <w:p w:rsidR="002C76D6" w:rsidRPr="00FE4DAF" w:rsidRDefault="002C76D6" w:rsidP="00170D76">
            <w:pPr>
              <w:spacing w:before="120" w:after="120" w:line="270" w:lineRule="atLeast"/>
              <w:jc w:val="center"/>
              <w:rPr>
                <w:color w:val="000000"/>
                <w:sz w:val="26"/>
                <w:szCs w:val="26"/>
              </w:rPr>
            </w:pPr>
            <w:r w:rsidRPr="00FE4DAF">
              <w:rPr>
                <w:b/>
                <w:bCs/>
                <w:color w:val="000000"/>
                <w:sz w:val="26"/>
                <w:szCs w:val="26"/>
              </w:rPr>
              <w:lastRenderedPageBreak/>
              <w:t>6-7/ 20</w:t>
            </w:r>
            <w:r>
              <w:rPr>
                <w:b/>
                <w:bCs/>
                <w:color w:val="000000"/>
                <w:sz w:val="26"/>
                <w:szCs w:val="26"/>
              </w:rPr>
              <w:t>2</w:t>
            </w:r>
            <w:r w:rsidR="00CB7EC4">
              <w:rPr>
                <w:b/>
                <w:bCs/>
                <w:color w:val="000000"/>
                <w:sz w:val="26"/>
                <w:szCs w:val="26"/>
              </w:rPr>
              <w:t>2</w:t>
            </w:r>
          </w:p>
        </w:tc>
        <w:tc>
          <w:tcPr>
            <w:tcW w:w="8492" w:type="dxa"/>
          </w:tcPr>
          <w:p w:rsidR="00873A2E" w:rsidRDefault="00873A2E" w:rsidP="00AC49CE">
            <w:pPr>
              <w:spacing w:before="120" w:after="120"/>
              <w:jc w:val="both"/>
              <w:rPr>
                <w:sz w:val="26"/>
                <w:szCs w:val="26"/>
              </w:rPr>
            </w:pPr>
            <w:r>
              <w:rPr>
                <w:sz w:val="26"/>
                <w:szCs w:val="26"/>
              </w:rPr>
              <w:t>- Giới thiệ</w:t>
            </w:r>
            <w:r w:rsidR="00AC49CE">
              <w:rPr>
                <w:sz w:val="26"/>
                <w:szCs w:val="26"/>
              </w:rPr>
              <w:t>u sách hay tháng 6,7.</w:t>
            </w:r>
          </w:p>
          <w:p w:rsidR="002C76D6" w:rsidRDefault="002C76D6" w:rsidP="00AC49CE">
            <w:pPr>
              <w:spacing w:before="120" w:after="120"/>
              <w:jc w:val="both"/>
              <w:rPr>
                <w:sz w:val="26"/>
                <w:szCs w:val="26"/>
              </w:rPr>
            </w:pPr>
            <w:r>
              <w:rPr>
                <w:sz w:val="26"/>
                <w:szCs w:val="26"/>
              </w:rPr>
              <w:t>-Tiếp tục nhắc nhở giáo viên và học sinh trả sách mượn.</w:t>
            </w:r>
          </w:p>
          <w:p w:rsidR="002C76D6" w:rsidRDefault="002C76D6" w:rsidP="00AC49CE">
            <w:pPr>
              <w:spacing w:before="120" w:after="120"/>
              <w:jc w:val="both"/>
              <w:rPr>
                <w:sz w:val="26"/>
                <w:szCs w:val="26"/>
              </w:rPr>
            </w:pPr>
            <w:r w:rsidRPr="00FE4DAF">
              <w:rPr>
                <w:sz w:val="26"/>
                <w:szCs w:val="26"/>
              </w:rPr>
              <w:t xml:space="preserve">- Tổ chức bảo quản, kiểm kê tài liệu, tài sản và các trang thiết bị của </w:t>
            </w:r>
          </w:p>
          <w:p w:rsidR="002C76D6" w:rsidRDefault="002C76D6" w:rsidP="00AC49CE">
            <w:pPr>
              <w:spacing w:before="120" w:after="120"/>
              <w:jc w:val="both"/>
              <w:rPr>
                <w:sz w:val="26"/>
                <w:szCs w:val="26"/>
              </w:rPr>
            </w:pPr>
            <w:r w:rsidRPr="00FE4DAF">
              <w:rPr>
                <w:sz w:val="26"/>
                <w:szCs w:val="26"/>
              </w:rPr>
              <w:t>thư viện trong thời gian hè</w:t>
            </w:r>
            <w:r>
              <w:rPr>
                <w:sz w:val="26"/>
                <w:szCs w:val="26"/>
              </w:rPr>
              <w:t>.</w:t>
            </w:r>
          </w:p>
          <w:p w:rsidR="002C76D6" w:rsidRPr="00FE4DAF" w:rsidRDefault="002C76D6" w:rsidP="00AC49CE">
            <w:pPr>
              <w:spacing w:before="120" w:after="120"/>
              <w:jc w:val="both"/>
              <w:rPr>
                <w:sz w:val="26"/>
                <w:szCs w:val="26"/>
              </w:rPr>
            </w:pPr>
            <w:r>
              <w:rPr>
                <w:sz w:val="26"/>
                <w:szCs w:val="26"/>
              </w:rPr>
              <w:t>- Bao bọc lại một số sách tham khảo, sách nghiệp vụ.</w:t>
            </w:r>
          </w:p>
          <w:p w:rsidR="002C76D6" w:rsidRPr="00FE4DAF" w:rsidRDefault="002C76D6" w:rsidP="00AC49CE">
            <w:pPr>
              <w:spacing w:before="120" w:after="120"/>
              <w:jc w:val="both"/>
              <w:rPr>
                <w:color w:val="000000"/>
                <w:sz w:val="26"/>
                <w:szCs w:val="26"/>
              </w:rPr>
            </w:pPr>
            <w:r w:rsidRPr="00FE4DAF">
              <w:rPr>
                <w:color w:val="000000"/>
                <w:sz w:val="26"/>
                <w:szCs w:val="26"/>
              </w:rPr>
              <w:t xml:space="preserve">- Báo cáo kết quả hoạt động thư viện năm học </w:t>
            </w:r>
            <w:r w:rsidR="00B26EC2">
              <w:rPr>
                <w:sz w:val="26"/>
                <w:szCs w:val="26"/>
                <w:lang w:val="es-BO"/>
              </w:rPr>
              <w:t xml:space="preserve">2021 </w:t>
            </w:r>
            <w:r w:rsidR="00A3502F">
              <w:rPr>
                <w:sz w:val="26"/>
                <w:szCs w:val="26"/>
                <w:lang w:val="es-BO"/>
              </w:rPr>
              <w:t>–</w:t>
            </w:r>
            <w:r w:rsidR="00B26EC2">
              <w:rPr>
                <w:sz w:val="26"/>
                <w:szCs w:val="26"/>
                <w:lang w:val="es-BO"/>
              </w:rPr>
              <w:t xml:space="preserve"> 2022</w:t>
            </w:r>
            <w:r w:rsidR="00A3502F">
              <w:rPr>
                <w:sz w:val="26"/>
                <w:szCs w:val="26"/>
                <w:lang w:val="es-BO"/>
              </w:rPr>
              <w:t xml:space="preserve"> </w:t>
            </w:r>
            <w:r w:rsidR="009B4B0C">
              <w:rPr>
                <w:color w:val="000000"/>
                <w:sz w:val="26"/>
                <w:szCs w:val="26"/>
              </w:rPr>
              <w:t xml:space="preserve">cho Ban </w:t>
            </w:r>
            <w:r w:rsidR="00285979">
              <w:rPr>
                <w:color w:val="000000"/>
                <w:sz w:val="26"/>
                <w:szCs w:val="26"/>
              </w:rPr>
              <w:t>G</w:t>
            </w:r>
            <w:r w:rsidR="009B4B0C">
              <w:rPr>
                <w:color w:val="000000"/>
                <w:sz w:val="26"/>
                <w:szCs w:val="26"/>
              </w:rPr>
              <w:t>iám hiệu.</w:t>
            </w:r>
          </w:p>
          <w:p w:rsidR="002C76D6" w:rsidRPr="00FE4DAF" w:rsidRDefault="002C76D6" w:rsidP="00AC49CE">
            <w:pPr>
              <w:spacing w:before="120" w:after="120"/>
              <w:jc w:val="both"/>
              <w:rPr>
                <w:color w:val="000000"/>
                <w:sz w:val="26"/>
                <w:szCs w:val="26"/>
              </w:rPr>
            </w:pPr>
            <w:r w:rsidRPr="00FE4DAF">
              <w:rPr>
                <w:color w:val="000000"/>
                <w:sz w:val="26"/>
                <w:szCs w:val="26"/>
              </w:rPr>
              <w:t>- Dọn dẹp kho sách</w:t>
            </w:r>
            <w:r>
              <w:rPr>
                <w:color w:val="000000"/>
                <w:sz w:val="26"/>
                <w:szCs w:val="26"/>
              </w:rPr>
              <w:t>.</w:t>
            </w:r>
          </w:p>
        </w:tc>
      </w:tr>
    </w:tbl>
    <w:p w:rsidR="00C7294F" w:rsidRDefault="00AE2BE3" w:rsidP="00C7294F">
      <w:pPr>
        <w:spacing w:before="120" w:after="120"/>
        <w:jc w:val="both"/>
        <w:rPr>
          <w:sz w:val="26"/>
          <w:szCs w:val="26"/>
        </w:rPr>
      </w:pPr>
      <w:r>
        <w:rPr>
          <w:sz w:val="26"/>
          <w:szCs w:val="26"/>
        </w:rPr>
        <w:tab/>
      </w:r>
      <w:r w:rsidR="00C7294F">
        <w:rPr>
          <w:sz w:val="26"/>
          <w:szCs w:val="26"/>
        </w:rPr>
        <w:t xml:space="preserve">Trên đây là Kế hoạch hoạt động Thư viện năm học 2021-2022 của trường THPT Nguyễn Văn Tăng. Các bộ phận có liên quan thực hiện đúng </w:t>
      </w:r>
      <w:r w:rsidR="008305BE">
        <w:rPr>
          <w:sz w:val="26"/>
          <w:szCs w:val="26"/>
        </w:rPr>
        <w:t xml:space="preserve">theo </w:t>
      </w:r>
      <w:r w:rsidR="00C7294F">
        <w:rPr>
          <w:sz w:val="26"/>
          <w:szCs w:val="26"/>
        </w:rPr>
        <w:t>kế hoạch này.</w:t>
      </w:r>
    </w:p>
    <w:p w:rsidR="00333907" w:rsidRDefault="00333907" w:rsidP="00C7294F">
      <w:pPr>
        <w:spacing w:before="120" w:after="120"/>
        <w:jc w:val="both"/>
        <w:rPr>
          <w:bCs/>
          <w:i/>
          <w:color w:val="000000"/>
          <w:sz w:val="22"/>
          <w:szCs w:val="28"/>
        </w:rPr>
      </w:pPr>
    </w:p>
    <w:p w:rsidR="00C7294F" w:rsidRDefault="00C7294F" w:rsidP="00C7294F">
      <w:pPr>
        <w:jc w:val="both"/>
        <w:rPr>
          <w:bCs/>
          <w:i/>
          <w:color w:val="000000"/>
          <w:sz w:val="22"/>
          <w:szCs w:val="28"/>
        </w:rPr>
      </w:pPr>
      <w:r w:rsidRPr="003F6981">
        <w:rPr>
          <w:bCs/>
          <w:i/>
          <w:color w:val="000000"/>
          <w:sz w:val="22"/>
          <w:szCs w:val="28"/>
        </w:rPr>
        <w:t>Nơi nhận:</w:t>
      </w:r>
      <w:r w:rsidR="00333907">
        <w:rPr>
          <w:bCs/>
          <w:i/>
          <w:color w:val="000000"/>
          <w:sz w:val="22"/>
          <w:szCs w:val="28"/>
        </w:rPr>
        <w:tab/>
      </w:r>
      <w:r w:rsidR="00333907">
        <w:rPr>
          <w:bCs/>
          <w:i/>
          <w:color w:val="000000"/>
          <w:sz w:val="22"/>
          <w:szCs w:val="28"/>
        </w:rPr>
        <w:tab/>
      </w:r>
      <w:r w:rsidR="00333907">
        <w:rPr>
          <w:bCs/>
          <w:i/>
          <w:color w:val="000000"/>
          <w:sz w:val="22"/>
          <w:szCs w:val="28"/>
        </w:rPr>
        <w:tab/>
      </w:r>
      <w:r w:rsidR="00333907">
        <w:rPr>
          <w:bCs/>
          <w:i/>
          <w:color w:val="000000"/>
          <w:sz w:val="22"/>
          <w:szCs w:val="28"/>
        </w:rPr>
        <w:tab/>
      </w:r>
      <w:r w:rsidR="0026331C">
        <w:rPr>
          <w:b/>
          <w:sz w:val="28"/>
          <w:szCs w:val="28"/>
        </w:rPr>
        <w:t xml:space="preserve"> </w:t>
      </w:r>
      <w:r w:rsidR="00333907" w:rsidRPr="004E3CFA">
        <w:rPr>
          <w:b/>
          <w:sz w:val="28"/>
          <w:szCs w:val="28"/>
        </w:rPr>
        <w:t>HIỆU TRƯ</w:t>
      </w:r>
      <w:r w:rsidR="00333907">
        <w:rPr>
          <w:b/>
          <w:sz w:val="28"/>
          <w:szCs w:val="28"/>
        </w:rPr>
        <w:t>Ở</w:t>
      </w:r>
      <w:r w:rsidR="00333907" w:rsidRPr="004E3CFA">
        <w:rPr>
          <w:b/>
          <w:sz w:val="28"/>
          <w:szCs w:val="28"/>
        </w:rPr>
        <w:t>NG</w:t>
      </w:r>
      <w:r w:rsidR="00333907">
        <w:rPr>
          <w:b/>
          <w:sz w:val="26"/>
          <w:szCs w:val="26"/>
        </w:rPr>
        <w:t xml:space="preserve">           </w:t>
      </w:r>
      <w:r w:rsidR="00333907" w:rsidRPr="00A617E1">
        <w:rPr>
          <w:b/>
          <w:sz w:val="26"/>
          <w:szCs w:val="26"/>
        </w:rPr>
        <w:t>NGƯỜI LẬP KẾ HOẠCH</w:t>
      </w:r>
    </w:p>
    <w:p w:rsidR="00C7294F" w:rsidRPr="00333907" w:rsidRDefault="00C7294F" w:rsidP="00333907">
      <w:pPr>
        <w:jc w:val="both"/>
        <w:rPr>
          <w:i/>
          <w:sz w:val="26"/>
          <w:szCs w:val="26"/>
        </w:rPr>
      </w:pPr>
      <w:r>
        <w:rPr>
          <w:bCs/>
          <w:i/>
          <w:color w:val="000000"/>
          <w:sz w:val="22"/>
          <w:szCs w:val="28"/>
        </w:rPr>
        <w:t xml:space="preserve">- </w:t>
      </w:r>
      <w:r w:rsidR="00903454">
        <w:rPr>
          <w:bCs/>
          <w:i/>
          <w:color w:val="000000"/>
          <w:sz w:val="22"/>
          <w:szCs w:val="28"/>
        </w:rPr>
        <w:t>BGH, ĐTN;</w:t>
      </w:r>
      <w:r>
        <w:rPr>
          <w:bCs/>
          <w:i/>
          <w:color w:val="000000"/>
          <w:sz w:val="22"/>
          <w:szCs w:val="28"/>
        </w:rPr>
        <w:t xml:space="preserve">         </w:t>
      </w:r>
      <w:r>
        <w:rPr>
          <w:b/>
          <w:sz w:val="26"/>
          <w:szCs w:val="26"/>
        </w:rPr>
        <w:t xml:space="preserve"> </w:t>
      </w:r>
      <w:r>
        <w:rPr>
          <w:bCs/>
          <w:i/>
          <w:color w:val="000000"/>
          <w:sz w:val="22"/>
          <w:szCs w:val="28"/>
        </w:rPr>
        <w:t xml:space="preserve">   </w:t>
      </w:r>
      <w:r w:rsidR="004B470C">
        <w:rPr>
          <w:bCs/>
          <w:i/>
          <w:color w:val="000000"/>
          <w:sz w:val="22"/>
          <w:szCs w:val="28"/>
        </w:rPr>
        <w:t xml:space="preserve">  </w:t>
      </w:r>
      <w:r w:rsidR="0026331C">
        <w:rPr>
          <w:bCs/>
          <w:i/>
          <w:color w:val="000000"/>
          <w:sz w:val="22"/>
          <w:szCs w:val="28"/>
        </w:rPr>
        <w:t xml:space="preserve"> </w:t>
      </w:r>
      <w:r>
        <w:rPr>
          <w:bCs/>
          <w:i/>
          <w:color w:val="000000"/>
          <w:sz w:val="22"/>
          <w:szCs w:val="28"/>
        </w:rPr>
        <w:t xml:space="preserve"> </w:t>
      </w:r>
      <w:r w:rsidR="00333907" w:rsidRPr="00333907">
        <w:rPr>
          <w:i/>
          <w:sz w:val="26"/>
          <w:szCs w:val="26"/>
        </w:rPr>
        <w:t>(Đã ký)</w:t>
      </w:r>
      <w:r>
        <w:rPr>
          <w:bCs/>
          <w:i/>
          <w:color w:val="000000"/>
          <w:sz w:val="22"/>
          <w:szCs w:val="28"/>
        </w:rPr>
        <w:t xml:space="preserve">                                        </w:t>
      </w:r>
    </w:p>
    <w:p w:rsidR="00C7294F" w:rsidRPr="00333907" w:rsidRDefault="00C7294F" w:rsidP="00333907">
      <w:pPr>
        <w:jc w:val="both"/>
        <w:rPr>
          <w:i/>
          <w:sz w:val="26"/>
          <w:szCs w:val="26"/>
        </w:rPr>
      </w:pPr>
      <w:r>
        <w:rPr>
          <w:bCs/>
          <w:i/>
          <w:color w:val="000000"/>
          <w:sz w:val="22"/>
          <w:szCs w:val="28"/>
        </w:rPr>
        <w:t xml:space="preserve">- </w:t>
      </w:r>
      <w:r w:rsidR="004B470C">
        <w:rPr>
          <w:bCs/>
          <w:i/>
          <w:color w:val="000000"/>
          <w:sz w:val="22"/>
          <w:szCs w:val="28"/>
        </w:rPr>
        <w:t xml:space="preserve">GVCN, </w:t>
      </w:r>
      <w:r w:rsidRPr="003F6981">
        <w:rPr>
          <w:bCs/>
          <w:i/>
          <w:color w:val="000000"/>
          <w:sz w:val="22"/>
          <w:szCs w:val="28"/>
        </w:rPr>
        <w:t>Các đoàn thể</w:t>
      </w:r>
      <w:r w:rsidRPr="00333907">
        <w:rPr>
          <w:bCs/>
          <w:i/>
          <w:color w:val="000000"/>
          <w:sz w:val="22"/>
          <w:szCs w:val="28"/>
        </w:rPr>
        <w:t>;</w:t>
      </w:r>
      <w:r w:rsidR="00333907" w:rsidRPr="00333907">
        <w:rPr>
          <w:i/>
          <w:sz w:val="26"/>
          <w:szCs w:val="26"/>
        </w:rPr>
        <w:t xml:space="preserve">             </w:t>
      </w:r>
    </w:p>
    <w:p w:rsidR="00C7294F" w:rsidRDefault="00C7294F" w:rsidP="00C7294F">
      <w:pPr>
        <w:jc w:val="both"/>
        <w:rPr>
          <w:sz w:val="26"/>
          <w:szCs w:val="26"/>
        </w:rPr>
      </w:pPr>
      <w:r>
        <w:rPr>
          <w:sz w:val="26"/>
          <w:szCs w:val="26"/>
        </w:rPr>
        <w:t xml:space="preserve">- </w:t>
      </w:r>
      <w:r w:rsidRPr="003F6981">
        <w:rPr>
          <w:bCs/>
          <w:i/>
          <w:color w:val="000000"/>
          <w:sz w:val="22"/>
          <w:szCs w:val="28"/>
        </w:rPr>
        <w:t>Lưu</w:t>
      </w:r>
      <w:r>
        <w:rPr>
          <w:bCs/>
          <w:i/>
          <w:color w:val="000000"/>
          <w:sz w:val="22"/>
          <w:szCs w:val="28"/>
        </w:rPr>
        <w:t>: VT, TV.</w:t>
      </w:r>
      <w:r w:rsidR="00AC49CE">
        <w:rPr>
          <w:sz w:val="26"/>
          <w:szCs w:val="26"/>
        </w:rPr>
        <w:tab/>
      </w:r>
      <w:r w:rsidR="00AC49CE">
        <w:rPr>
          <w:sz w:val="26"/>
          <w:szCs w:val="26"/>
        </w:rPr>
        <w:tab/>
      </w:r>
      <w:r w:rsidR="00AC49CE">
        <w:rPr>
          <w:sz w:val="26"/>
          <w:szCs w:val="26"/>
        </w:rPr>
        <w:tab/>
      </w:r>
      <w:r w:rsidR="00AC49CE">
        <w:rPr>
          <w:sz w:val="26"/>
          <w:szCs w:val="26"/>
        </w:rPr>
        <w:tab/>
      </w:r>
      <w:r w:rsidR="00AC49CE">
        <w:rPr>
          <w:sz w:val="26"/>
          <w:szCs w:val="26"/>
        </w:rPr>
        <w:tab/>
      </w:r>
      <w:r w:rsidR="00AC49CE">
        <w:rPr>
          <w:sz w:val="26"/>
          <w:szCs w:val="26"/>
        </w:rPr>
        <w:tab/>
      </w:r>
    </w:p>
    <w:p w:rsidR="00AE3E81" w:rsidRDefault="00C7294F" w:rsidP="00C7294F">
      <w:pPr>
        <w:rPr>
          <w:b/>
          <w:sz w:val="28"/>
          <w:szCs w:val="28"/>
        </w:rPr>
      </w:pPr>
      <w:r>
        <w:rPr>
          <w:sz w:val="26"/>
          <w:szCs w:val="26"/>
        </w:rPr>
        <w:tab/>
      </w:r>
      <w:r>
        <w:rPr>
          <w:sz w:val="26"/>
          <w:szCs w:val="26"/>
        </w:rPr>
        <w:tab/>
      </w:r>
      <w:r>
        <w:rPr>
          <w:sz w:val="26"/>
          <w:szCs w:val="26"/>
        </w:rPr>
        <w:tab/>
      </w:r>
      <w:r w:rsidR="00333907">
        <w:rPr>
          <w:sz w:val="26"/>
          <w:szCs w:val="26"/>
        </w:rPr>
        <w:t xml:space="preserve">     </w:t>
      </w:r>
      <w:r w:rsidR="00333907">
        <w:rPr>
          <w:b/>
          <w:sz w:val="28"/>
          <w:szCs w:val="28"/>
        </w:rPr>
        <w:t xml:space="preserve"> </w:t>
      </w:r>
    </w:p>
    <w:p w:rsidR="00C7294F" w:rsidRPr="00333907" w:rsidRDefault="00AE3E81" w:rsidP="00C7294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C7294F" w:rsidRPr="004E3CFA">
        <w:rPr>
          <w:b/>
          <w:sz w:val="28"/>
          <w:szCs w:val="28"/>
        </w:rPr>
        <w:t>Nguyễn Hoàng Diễm Ly</w:t>
      </w:r>
      <w:r w:rsidR="00C7294F">
        <w:rPr>
          <w:b/>
          <w:sz w:val="26"/>
          <w:szCs w:val="26"/>
        </w:rPr>
        <w:t xml:space="preserve">  </w:t>
      </w:r>
      <w:r w:rsidR="00333907">
        <w:rPr>
          <w:b/>
          <w:sz w:val="26"/>
          <w:szCs w:val="26"/>
        </w:rPr>
        <w:t xml:space="preserve">    </w:t>
      </w:r>
      <w:r w:rsidR="00C7294F">
        <w:rPr>
          <w:b/>
          <w:sz w:val="26"/>
          <w:szCs w:val="26"/>
        </w:rPr>
        <w:t>Nguyễn Thanh Hồng Diệu Linh</w:t>
      </w:r>
    </w:p>
    <w:p w:rsidR="002C76D6" w:rsidRPr="00AC49CE" w:rsidRDefault="00AC49CE" w:rsidP="00C7294F">
      <w:pPr>
        <w:spacing w:before="120" w:after="120"/>
        <w:jc w:val="both"/>
        <w:rPr>
          <w:sz w:val="26"/>
          <w:szCs w:val="26"/>
        </w:rPr>
      </w:pPr>
      <w:r>
        <w:rPr>
          <w:sz w:val="26"/>
          <w:szCs w:val="26"/>
        </w:rPr>
        <w:tab/>
      </w:r>
      <w:r>
        <w:rPr>
          <w:sz w:val="26"/>
          <w:szCs w:val="26"/>
        </w:rPr>
        <w:tab/>
      </w:r>
      <w:bookmarkStart w:id="0" w:name="_GoBack"/>
      <w:bookmarkEnd w:id="0"/>
    </w:p>
    <w:p w:rsidR="00A617E1" w:rsidRPr="00A617E1" w:rsidRDefault="00A617E1">
      <w:pPr>
        <w:spacing w:before="120" w:after="100" w:afterAutospacing="1"/>
        <w:rPr>
          <w:b/>
          <w:sz w:val="26"/>
          <w:szCs w:val="26"/>
        </w:rPr>
      </w:pPr>
    </w:p>
    <w:sectPr w:rsidR="00A617E1" w:rsidRPr="00A617E1" w:rsidSect="003A088A">
      <w:footerReference w:type="default" r:id="rId7"/>
      <w:pgSz w:w="11906" w:h="16838"/>
      <w:pgMar w:top="1134" w:right="851" w:bottom="1134"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8C" w:rsidRDefault="00E72E8C" w:rsidP="008225AD">
      <w:r>
        <w:separator/>
      </w:r>
    </w:p>
  </w:endnote>
  <w:endnote w:type="continuationSeparator" w:id="0">
    <w:p w:rsidR="00E72E8C" w:rsidRDefault="00E72E8C" w:rsidP="008225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70278"/>
      <w:docPartObj>
        <w:docPartGallery w:val="Page Numbers (Bottom of Page)"/>
        <w:docPartUnique/>
      </w:docPartObj>
    </w:sdtPr>
    <w:sdtEndPr>
      <w:rPr>
        <w:noProof/>
      </w:rPr>
    </w:sdtEndPr>
    <w:sdtContent>
      <w:p w:rsidR="00C64661" w:rsidRDefault="00AF6E80">
        <w:pPr>
          <w:pStyle w:val="Footer"/>
          <w:jc w:val="center"/>
        </w:pPr>
        <w:r>
          <w:fldChar w:fldCharType="begin"/>
        </w:r>
        <w:r w:rsidR="0053268D">
          <w:instrText xml:space="preserve"> PAGE   \* MERGEFORMAT </w:instrText>
        </w:r>
        <w:r>
          <w:fldChar w:fldCharType="separate"/>
        </w:r>
        <w:r w:rsidR="008E1517">
          <w:rPr>
            <w:noProof/>
          </w:rPr>
          <w:t>1</w:t>
        </w:r>
        <w:r>
          <w:rPr>
            <w:noProof/>
          </w:rPr>
          <w:fldChar w:fldCharType="end"/>
        </w:r>
      </w:p>
    </w:sdtContent>
  </w:sdt>
  <w:p w:rsidR="00C64661" w:rsidRDefault="00C64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8C" w:rsidRDefault="00E72E8C" w:rsidP="008225AD">
      <w:r>
        <w:separator/>
      </w:r>
    </w:p>
  </w:footnote>
  <w:footnote w:type="continuationSeparator" w:id="0">
    <w:p w:rsidR="00E72E8C" w:rsidRDefault="00E72E8C" w:rsidP="008225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E7F"/>
    <w:multiLevelType w:val="multilevel"/>
    <w:tmpl w:val="488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37E8C"/>
    <w:multiLevelType w:val="multilevel"/>
    <w:tmpl w:val="3F46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92B48"/>
    <w:multiLevelType w:val="hybridMultilevel"/>
    <w:tmpl w:val="2D964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066C9"/>
    <w:multiLevelType w:val="multilevel"/>
    <w:tmpl w:val="0AD0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B56B6"/>
    <w:multiLevelType w:val="multilevel"/>
    <w:tmpl w:val="7A82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35D1F"/>
    <w:multiLevelType w:val="multilevel"/>
    <w:tmpl w:val="6248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548E7"/>
    <w:multiLevelType w:val="multilevel"/>
    <w:tmpl w:val="3356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63099"/>
    <w:multiLevelType w:val="hybridMultilevel"/>
    <w:tmpl w:val="3F32ACDE"/>
    <w:lvl w:ilvl="0" w:tplc="35EE69A2">
      <w:start w:val="2"/>
      <w:numFmt w:val="upperRoman"/>
      <w:lvlText w:val="%1."/>
      <w:lvlJc w:val="right"/>
      <w:pPr>
        <w:tabs>
          <w:tab w:val="num" w:pos="720"/>
        </w:tabs>
        <w:ind w:left="720" w:hanging="360"/>
      </w:pPr>
    </w:lvl>
    <w:lvl w:ilvl="1" w:tplc="F7AC17B0" w:tentative="1">
      <w:start w:val="1"/>
      <w:numFmt w:val="decimal"/>
      <w:lvlText w:val="%2."/>
      <w:lvlJc w:val="left"/>
      <w:pPr>
        <w:tabs>
          <w:tab w:val="num" w:pos="1440"/>
        </w:tabs>
        <w:ind w:left="1440" w:hanging="360"/>
      </w:pPr>
    </w:lvl>
    <w:lvl w:ilvl="2" w:tplc="30BE38FA" w:tentative="1">
      <w:start w:val="1"/>
      <w:numFmt w:val="decimal"/>
      <w:lvlText w:val="%3."/>
      <w:lvlJc w:val="left"/>
      <w:pPr>
        <w:tabs>
          <w:tab w:val="num" w:pos="2160"/>
        </w:tabs>
        <w:ind w:left="2160" w:hanging="360"/>
      </w:pPr>
    </w:lvl>
    <w:lvl w:ilvl="3" w:tplc="3FA400F2" w:tentative="1">
      <w:start w:val="1"/>
      <w:numFmt w:val="decimal"/>
      <w:lvlText w:val="%4."/>
      <w:lvlJc w:val="left"/>
      <w:pPr>
        <w:tabs>
          <w:tab w:val="num" w:pos="2880"/>
        </w:tabs>
        <w:ind w:left="2880" w:hanging="360"/>
      </w:pPr>
    </w:lvl>
    <w:lvl w:ilvl="4" w:tplc="97A89CEA" w:tentative="1">
      <w:start w:val="1"/>
      <w:numFmt w:val="decimal"/>
      <w:lvlText w:val="%5."/>
      <w:lvlJc w:val="left"/>
      <w:pPr>
        <w:tabs>
          <w:tab w:val="num" w:pos="3600"/>
        </w:tabs>
        <w:ind w:left="3600" w:hanging="360"/>
      </w:pPr>
    </w:lvl>
    <w:lvl w:ilvl="5" w:tplc="44001EDC" w:tentative="1">
      <w:start w:val="1"/>
      <w:numFmt w:val="decimal"/>
      <w:lvlText w:val="%6."/>
      <w:lvlJc w:val="left"/>
      <w:pPr>
        <w:tabs>
          <w:tab w:val="num" w:pos="4320"/>
        </w:tabs>
        <w:ind w:left="4320" w:hanging="360"/>
      </w:pPr>
    </w:lvl>
    <w:lvl w:ilvl="6" w:tplc="6810A346" w:tentative="1">
      <w:start w:val="1"/>
      <w:numFmt w:val="decimal"/>
      <w:lvlText w:val="%7."/>
      <w:lvlJc w:val="left"/>
      <w:pPr>
        <w:tabs>
          <w:tab w:val="num" w:pos="5040"/>
        </w:tabs>
        <w:ind w:left="5040" w:hanging="360"/>
      </w:pPr>
    </w:lvl>
    <w:lvl w:ilvl="7" w:tplc="399EBFC0" w:tentative="1">
      <w:start w:val="1"/>
      <w:numFmt w:val="decimal"/>
      <w:lvlText w:val="%8."/>
      <w:lvlJc w:val="left"/>
      <w:pPr>
        <w:tabs>
          <w:tab w:val="num" w:pos="5760"/>
        </w:tabs>
        <w:ind w:left="5760" w:hanging="360"/>
      </w:pPr>
    </w:lvl>
    <w:lvl w:ilvl="8" w:tplc="D9EA9E10" w:tentative="1">
      <w:start w:val="1"/>
      <w:numFmt w:val="decimal"/>
      <w:lvlText w:val="%9."/>
      <w:lvlJc w:val="left"/>
      <w:pPr>
        <w:tabs>
          <w:tab w:val="num" w:pos="6480"/>
        </w:tabs>
        <w:ind w:left="6480" w:hanging="360"/>
      </w:pPr>
    </w:lvl>
  </w:abstractNum>
  <w:abstractNum w:abstractNumId="8">
    <w:nsid w:val="19905BE0"/>
    <w:multiLevelType w:val="multilevel"/>
    <w:tmpl w:val="B1C0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83CBF"/>
    <w:multiLevelType w:val="multilevel"/>
    <w:tmpl w:val="6C7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A75570"/>
    <w:multiLevelType w:val="multilevel"/>
    <w:tmpl w:val="FA808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1F45B3"/>
    <w:multiLevelType w:val="multilevel"/>
    <w:tmpl w:val="5E8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D3E70"/>
    <w:multiLevelType w:val="multilevel"/>
    <w:tmpl w:val="11E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1C6168"/>
    <w:multiLevelType w:val="multilevel"/>
    <w:tmpl w:val="53C4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C388A"/>
    <w:multiLevelType w:val="multilevel"/>
    <w:tmpl w:val="9FC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B0793"/>
    <w:multiLevelType w:val="hybridMultilevel"/>
    <w:tmpl w:val="6A581346"/>
    <w:lvl w:ilvl="0" w:tplc="95124F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97EA8"/>
    <w:multiLevelType w:val="multilevel"/>
    <w:tmpl w:val="9792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D5231B"/>
    <w:multiLevelType w:val="multilevel"/>
    <w:tmpl w:val="DED8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0526AF"/>
    <w:multiLevelType w:val="hybridMultilevel"/>
    <w:tmpl w:val="568A4AAC"/>
    <w:lvl w:ilvl="0" w:tplc="2BE2EC86">
      <w:start w:val="1"/>
      <w:numFmt w:val="upp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17E9B"/>
    <w:multiLevelType w:val="multilevel"/>
    <w:tmpl w:val="8FCC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9D6B85"/>
    <w:multiLevelType w:val="multilevel"/>
    <w:tmpl w:val="565C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8B18AA"/>
    <w:multiLevelType w:val="multilevel"/>
    <w:tmpl w:val="AFBA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966050"/>
    <w:multiLevelType w:val="multilevel"/>
    <w:tmpl w:val="534C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512713"/>
    <w:multiLevelType w:val="multilevel"/>
    <w:tmpl w:val="808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960CA7"/>
    <w:multiLevelType w:val="multilevel"/>
    <w:tmpl w:val="163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35D2C"/>
    <w:multiLevelType w:val="multilevel"/>
    <w:tmpl w:val="4B50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DF52EF"/>
    <w:multiLevelType w:val="multilevel"/>
    <w:tmpl w:val="E352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AF6F2C"/>
    <w:multiLevelType w:val="hybridMultilevel"/>
    <w:tmpl w:val="965E1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1115E"/>
    <w:multiLevelType w:val="multilevel"/>
    <w:tmpl w:val="D840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1A6A41"/>
    <w:multiLevelType w:val="multilevel"/>
    <w:tmpl w:val="FE6E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6925F5"/>
    <w:multiLevelType w:val="hybridMultilevel"/>
    <w:tmpl w:val="2F121C6A"/>
    <w:lvl w:ilvl="0" w:tplc="381AA7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493C6C"/>
    <w:multiLevelType w:val="hybridMultilevel"/>
    <w:tmpl w:val="F24C0D84"/>
    <w:lvl w:ilvl="0" w:tplc="B8947AA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7"/>
  </w:num>
  <w:num w:numId="2">
    <w:abstractNumId w:val="2"/>
  </w:num>
  <w:num w:numId="3">
    <w:abstractNumId w:val="18"/>
  </w:num>
  <w:num w:numId="4">
    <w:abstractNumId w:val="15"/>
  </w:num>
  <w:num w:numId="5">
    <w:abstractNumId w:val="31"/>
  </w:num>
  <w:num w:numId="6">
    <w:abstractNumId w:val="22"/>
    <w:lvlOverride w:ilvl="0">
      <w:lvl w:ilvl="0">
        <w:numFmt w:val="upperRoman"/>
        <w:lvlText w:val="%1."/>
        <w:lvlJc w:val="right"/>
      </w:lvl>
    </w:lvlOverride>
  </w:num>
  <w:num w:numId="7">
    <w:abstractNumId w:val="3"/>
  </w:num>
  <w:num w:numId="8">
    <w:abstractNumId w:val="7"/>
  </w:num>
  <w:num w:numId="9">
    <w:abstractNumId w:val="9"/>
  </w:num>
  <w:num w:numId="10">
    <w:abstractNumId w:val="21"/>
  </w:num>
  <w:num w:numId="11">
    <w:abstractNumId w:val="14"/>
  </w:num>
  <w:num w:numId="12">
    <w:abstractNumId w:val="12"/>
  </w:num>
  <w:num w:numId="13">
    <w:abstractNumId w:val="0"/>
  </w:num>
  <w:num w:numId="14">
    <w:abstractNumId w:val="6"/>
  </w:num>
  <w:num w:numId="15">
    <w:abstractNumId w:val="10"/>
    <w:lvlOverride w:ilvl="0">
      <w:lvl w:ilvl="0">
        <w:numFmt w:val="decimal"/>
        <w:lvlText w:val="%1."/>
        <w:lvlJc w:val="left"/>
      </w:lvl>
    </w:lvlOverride>
  </w:num>
  <w:num w:numId="16">
    <w:abstractNumId w:val="25"/>
  </w:num>
  <w:num w:numId="17">
    <w:abstractNumId w:val="24"/>
  </w:num>
  <w:num w:numId="18">
    <w:abstractNumId w:val="11"/>
  </w:num>
  <w:num w:numId="19">
    <w:abstractNumId w:val="13"/>
  </w:num>
  <w:num w:numId="20">
    <w:abstractNumId w:val="23"/>
  </w:num>
  <w:num w:numId="21">
    <w:abstractNumId w:val="26"/>
  </w:num>
  <w:num w:numId="22">
    <w:abstractNumId w:val="19"/>
  </w:num>
  <w:num w:numId="23">
    <w:abstractNumId w:val="4"/>
  </w:num>
  <w:num w:numId="24">
    <w:abstractNumId w:val="17"/>
  </w:num>
  <w:num w:numId="25">
    <w:abstractNumId w:val="20"/>
  </w:num>
  <w:num w:numId="26">
    <w:abstractNumId w:val="8"/>
  </w:num>
  <w:num w:numId="27">
    <w:abstractNumId w:val="29"/>
  </w:num>
  <w:num w:numId="28">
    <w:abstractNumId w:val="16"/>
  </w:num>
  <w:num w:numId="29">
    <w:abstractNumId w:val="1"/>
  </w:num>
  <w:num w:numId="30">
    <w:abstractNumId w:val="28"/>
  </w:num>
  <w:num w:numId="31">
    <w:abstractNumId w:val="5"/>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4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F7E1CA"/>
    <w:rsid w:val="A1D9652E"/>
    <w:rsid w:val="BF6F5ED1"/>
    <w:rsid w:val="DFFD2887"/>
    <w:rsid w:val="DFFE435F"/>
    <w:rsid w:val="E3FF106C"/>
    <w:rsid w:val="FAFECA86"/>
    <w:rsid w:val="FF6C574A"/>
    <w:rsid w:val="00002FA2"/>
    <w:rsid w:val="00006184"/>
    <w:rsid w:val="000134AD"/>
    <w:rsid w:val="00050A31"/>
    <w:rsid w:val="000716D2"/>
    <w:rsid w:val="00071AAB"/>
    <w:rsid w:val="00087D76"/>
    <w:rsid w:val="000A14C3"/>
    <w:rsid w:val="000A71E3"/>
    <w:rsid w:val="000B3F18"/>
    <w:rsid w:val="000B76C4"/>
    <w:rsid w:val="000C5610"/>
    <w:rsid w:val="000E188E"/>
    <w:rsid w:val="000E414C"/>
    <w:rsid w:val="000E6552"/>
    <w:rsid w:val="000F161E"/>
    <w:rsid w:val="000F3A4F"/>
    <w:rsid w:val="000F4AD7"/>
    <w:rsid w:val="000F59AC"/>
    <w:rsid w:val="001364FE"/>
    <w:rsid w:val="001368DD"/>
    <w:rsid w:val="00147DB3"/>
    <w:rsid w:val="001518A5"/>
    <w:rsid w:val="00170095"/>
    <w:rsid w:val="00170E4F"/>
    <w:rsid w:val="001743F4"/>
    <w:rsid w:val="001767D8"/>
    <w:rsid w:val="00187C33"/>
    <w:rsid w:val="001936B7"/>
    <w:rsid w:val="00196AB1"/>
    <w:rsid w:val="001A7900"/>
    <w:rsid w:val="001D49D4"/>
    <w:rsid w:val="001E3B56"/>
    <w:rsid w:val="001E7E10"/>
    <w:rsid w:val="001F517E"/>
    <w:rsid w:val="001F526B"/>
    <w:rsid w:val="00201333"/>
    <w:rsid w:val="00210FA7"/>
    <w:rsid w:val="00216417"/>
    <w:rsid w:val="00220122"/>
    <w:rsid w:val="00234D49"/>
    <w:rsid w:val="00256E16"/>
    <w:rsid w:val="0026331C"/>
    <w:rsid w:val="0026631D"/>
    <w:rsid w:val="00266D1A"/>
    <w:rsid w:val="00285979"/>
    <w:rsid w:val="00291BAD"/>
    <w:rsid w:val="00296259"/>
    <w:rsid w:val="002B67DE"/>
    <w:rsid w:val="002B7758"/>
    <w:rsid w:val="002C2F53"/>
    <w:rsid w:val="002C76D6"/>
    <w:rsid w:val="002D36D3"/>
    <w:rsid w:val="002F076B"/>
    <w:rsid w:val="003062B7"/>
    <w:rsid w:val="003121B7"/>
    <w:rsid w:val="00333907"/>
    <w:rsid w:val="0033518C"/>
    <w:rsid w:val="003407BE"/>
    <w:rsid w:val="003437C2"/>
    <w:rsid w:val="0036171B"/>
    <w:rsid w:val="003728ED"/>
    <w:rsid w:val="00377186"/>
    <w:rsid w:val="0038014B"/>
    <w:rsid w:val="003A088A"/>
    <w:rsid w:val="003A1C03"/>
    <w:rsid w:val="003D2AF4"/>
    <w:rsid w:val="003D7860"/>
    <w:rsid w:val="003E36A0"/>
    <w:rsid w:val="003F56D9"/>
    <w:rsid w:val="00412105"/>
    <w:rsid w:val="00414627"/>
    <w:rsid w:val="00416A87"/>
    <w:rsid w:val="00421E65"/>
    <w:rsid w:val="00425D63"/>
    <w:rsid w:val="004643D8"/>
    <w:rsid w:val="00474C3C"/>
    <w:rsid w:val="0049021E"/>
    <w:rsid w:val="00497C24"/>
    <w:rsid w:val="004A06FB"/>
    <w:rsid w:val="004A71FA"/>
    <w:rsid w:val="004B470C"/>
    <w:rsid w:val="004C7BA5"/>
    <w:rsid w:val="004E2487"/>
    <w:rsid w:val="004E3CFA"/>
    <w:rsid w:val="004E7628"/>
    <w:rsid w:val="004F48F2"/>
    <w:rsid w:val="004F6FCF"/>
    <w:rsid w:val="004F7715"/>
    <w:rsid w:val="00507182"/>
    <w:rsid w:val="005149B1"/>
    <w:rsid w:val="00523E6A"/>
    <w:rsid w:val="00532609"/>
    <w:rsid w:val="0053268D"/>
    <w:rsid w:val="0054664B"/>
    <w:rsid w:val="0056334B"/>
    <w:rsid w:val="005647F2"/>
    <w:rsid w:val="005662D1"/>
    <w:rsid w:val="00573A09"/>
    <w:rsid w:val="0058250B"/>
    <w:rsid w:val="0058273F"/>
    <w:rsid w:val="00597588"/>
    <w:rsid w:val="005A4526"/>
    <w:rsid w:val="005A4B9E"/>
    <w:rsid w:val="005B4C76"/>
    <w:rsid w:val="005C1B16"/>
    <w:rsid w:val="005E2F22"/>
    <w:rsid w:val="005E53D0"/>
    <w:rsid w:val="005F7E13"/>
    <w:rsid w:val="006002EB"/>
    <w:rsid w:val="006076B0"/>
    <w:rsid w:val="006128EF"/>
    <w:rsid w:val="006264B4"/>
    <w:rsid w:val="00643033"/>
    <w:rsid w:val="00644CC3"/>
    <w:rsid w:val="00645A3A"/>
    <w:rsid w:val="00645D41"/>
    <w:rsid w:val="00661468"/>
    <w:rsid w:val="00663483"/>
    <w:rsid w:val="006649F0"/>
    <w:rsid w:val="0067245D"/>
    <w:rsid w:val="0068470E"/>
    <w:rsid w:val="00695DCD"/>
    <w:rsid w:val="006A05CC"/>
    <w:rsid w:val="006A35A7"/>
    <w:rsid w:val="006B0E70"/>
    <w:rsid w:val="006B28F1"/>
    <w:rsid w:val="006D4B93"/>
    <w:rsid w:val="007152D7"/>
    <w:rsid w:val="00727B33"/>
    <w:rsid w:val="0073558F"/>
    <w:rsid w:val="0073653F"/>
    <w:rsid w:val="00746C14"/>
    <w:rsid w:val="007702EE"/>
    <w:rsid w:val="007B3A72"/>
    <w:rsid w:val="007C2C59"/>
    <w:rsid w:val="007C5E7D"/>
    <w:rsid w:val="007D4A62"/>
    <w:rsid w:val="007D7D4B"/>
    <w:rsid w:val="007F777E"/>
    <w:rsid w:val="00801F23"/>
    <w:rsid w:val="0081498F"/>
    <w:rsid w:val="008225AD"/>
    <w:rsid w:val="00825A63"/>
    <w:rsid w:val="00830089"/>
    <w:rsid w:val="008305BE"/>
    <w:rsid w:val="00832D6A"/>
    <w:rsid w:val="00837632"/>
    <w:rsid w:val="00851B10"/>
    <w:rsid w:val="0085640F"/>
    <w:rsid w:val="008567AA"/>
    <w:rsid w:val="008575D6"/>
    <w:rsid w:val="00862D5B"/>
    <w:rsid w:val="00873A2E"/>
    <w:rsid w:val="00890D6C"/>
    <w:rsid w:val="00892712"/>
    <w:rsid w:val="008A680A"/>
    <w:rsid w:val="008B07BB"/>
    <w:rsid w:val="008B0BB0"/>
    <w:rsid w:val="008D1BA4"/>
    <w:rsid w:val="008D7E80"/>
    <w:rsid w:val="008E1517"/>
    <w:rsid w:val="008E24F0"/>
    <w:rsid w:val="008E2532"/>
    <w:rsid w:val="008E4F3B"/>
    <w:rsid w:val="008E6C4B"/>
    <w:rsid w:val="008F18C0"/>
    <w:rsid w:val="00901E7C"/>
    <w:rsid w:val="00903454"/>
    <w:rsid w:val="00907648"/>
    <w:rsid w:val="00911839"/>
    <w:rsid w:val="00914BC1"/>
    <w:rsid w:val="00926741"/>
    <w:rsid w:val="00930FDE"/>
    <w:rsid w:val="00960F81"/>
    <w:rsid w:val="009654AC"/>
    <w:rsid w:val="00966A33"/>
    <w:rsid w:val="00984C93"/>
    <w:rsid w:val="00987CE1"/>
    <w:rsid w:val="0099017D"/>
    <w:rsid w:val="0099405C"/>
    <w:rsid w:val="00997E97"/>
    <w:rsid w:val="009B4B0C"/>
    <w:rsid w:val="009C600F"/>
    <w:rsid w:val="009D3723"/>
    <w:rsid w:val="009E04F2"/>
    <w:rsid w:val="009E2F14"/>
    <w:rsid w:val="00A03B7B"/>
    <w:rsid w:val="00A170D2"/>
    <w:rsid w:val="00A200C9"/>
    <w:rsid w:val="00A20AB7"/>
    <w:rsid w:val="00A250D5"/>
    <w:rsid w:val="00A32F56"/>
    <w:rsid w:val="00A3502F"/>
    <w:rsid w:val="00A36028"/>
    <w:rsid w:val="00A617E1"/>
    <w:rsid w:val="00A91424"/>
    <w:rsid w:val="00A91F53"/>
    <w:rsid w:val="00A95C13"/>
    <w:rsid w:val="00AA02D9"/>
    <w:rsid w:val="00AA2C77"/>
    <w:rsid w:val="00AA662D"/>
    <w:rsid w:val="00AC3FB9"/>
    <w:rsid w:val="00AC49CE"/>
    <w:rsid w:val="00AC702A"/>
    <w:rsid w:val="00AD226F"/>
    <w:rsid w:val="00AE2B9F"/>
    <w:rsid w:val="00AE2BE3"/>
    <w:rsid w:val="00AE3E81"/>
    <w:rsid w:val="00AF6D53"/>
    <w:rsid w:val="00AF6E80"/>
    <w:rsid w:val="00B13A52"/>
    <w:rsid w:val="00B24CF4"/>
    <w:rsid w:val="00B26993"/>
    <w:rsid w:val="00B26EC2"/>
    <w:rsid w:val="00B27F48"/>
    <w:rsid w:val="00B4570C"/>
    <w:rsid w:val="00B5208C"/>
    <w:rsid w:val="00B62D4E"/>
    <w:rsid w:val="00B74876"/>
    <w:rsid w:val="00BA4984"/>
    <w:rsid w:val="00BA4C27"/>
    <w:rsid w:val="00BB7C2B"/>
    <w:rsid w:val="00BC1664"/>
    <w:rsid w:val="00BC2546"/>
    <w:rsid w:val="00BE69E2"/>
    <w:rsid w:val="00C02110"/>
    <w:rsid w:val="00C05085"/>
    <w:rsid w:val="00C1593D"/>
    <w:rsid w:val="00C202B6"/>
    <w:rsid w:val="00C376D6"/>
    <w:rsid w:val="00C56C7E"/>
    <w:rsid w:val="00C636ED"/>
    <w:rsid w:val="00C64661"/>
    <w:rsid w:val="00C66A68"/>
    <w:rsid w:val="00C72599"/>
    <w:rsid w:val="00C725D0"/>
    <w:rsid w:val="00C7294F"/>
    <w:rsid w:val="00C776A4"/>
    <w:rsid w:val="00C91C9E"/>
    <w:rsid w:val="00CA2C6C"/>
    <w:rsid w:val="00CB7EC4"/>
    <w:rsid w:val="00CC0600"/>
    <w:rsid w:val="00CC1DBE"/>
    <w:rsid w:val="00CC78AC"/>
    <w:rsid w:val="00CD7D43"/>
    <w:rsid w:val="00CE54AA"/>
    <w:rsid w:val="00CF63F3"/>
    <w:rsid w:val="00CF7953"/>
    <w:rsid w:val="00D07232"/>
    <w:rsid w:val="00D10245"/>
    <w:rsid w:val="00D16175"/>
    <w:rsid w:val="00D21BDD"/>
    <w:rsid w:val="00D32E0C"/>
    <w:rsid w:val="00D50B28"/>
    <w:rsid w:val="00D55EA2"/>
    <w:rsid w:val="00D56310"/>
    <w:rsid w:val="00D57181"/>
    <w:rsid w:val="00D65F07"/>
    <w:rsid w:val="00D92BB7"/>
    <w:rsid w:val="00DC76D2"/>
    <w:rsid w:val="00DD30ED"/>
    <w:rsid w:val="00DE0251"/>
    <w:rsid w:val="00DF28E1"/>
    <w:rsid w:val="00E17BB0"/>
    <w:rsid w:val="00E20B1D"/>
    <w:rsid w:val="00E2525A"/>
    <w:rsid w:val="00E276FB"/>
    <w:rsid w:val="00E36872"/>
    <w:rsid w:val="00E60F3D"/>
    <w:rsid w:val="00E64C21"/>
    <w:rsid w:val="00E72E8C"/>
    <w:rsid w:val="00E75309"/>
    <w:rsid w:val="00E90403"/>
    <w:rsid w:val="00EA0B57"/>
    <w:rsid w:val="00EB021B"/>
    <w:rsid w:val="00EC24C6"/>
    <w:rsid w:val="00EC4893"/>
    <w:rsid w:val="00EC7E0E"/>
    <w:rsid w:val="00EF2933"/>
    <w:rsid w:val="00EF2F05"/>
    <w:rsid w:val="00EF5A0E"/>
    <w:rsid w:val="00F05146"/>
    <w:rsid w:val="00F06506"/>
    <w:rsid w:val="00F1115D"/>
    <w:rsid w:val="00F149F0"/>
    <w:rsid w:val="00F167EB"/>
    <w:rsid w:val="00F3513C"/>
    <w:rsid w:val="00F4463A"/>
    <w:rsid w:val="00F465C5"/>
    <w:rsid w:val="00F5180D"/>
    <w:rsid w:val="00F51B21"/>
    <w:rsid w:val="00F51D87"/>
    <w:rsid w:val="00F77C13"/>
    <w:rsid w:val="00F8186B"/>
    <w:rsid w:val="00F8455C"/>
    <w:rsid w:val="00F86B28"/>
    <w:rsid w:val="00FB617C"/>
    <w:rsid w:val="00FD1E5E"/>
    <w:rsid w:val="00FE2720"/>
    <w:rsid w:val="00FE3074"/>
    <w:rsid w:val="00FF6070"/>
    <w:rsid w:val="00FF65C6"/>
    <w:rsid w:val="1AEDBD87"/>
    <w:rsid w:val="3EFEC3CB"/>
    <w:rsid w:val="59E7D78F"/>
    <w:rsid w:val="7DFEE69D"/>
    <w:rsid w:val="7EF7E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9cbee0" strokecolor="#739cc3">
      <v:fill color="#9cbee0" color2="#bbd5f0" type="gradient">
        <o:fill v:ext="view" type="gradientUnscaled"/>
      </v:fill>
      <v:stroke color="#739cc3" weight="1.25pt"/>
      <o:colormru v:ext="edit" colors="#060a0e"/>
    </o:shapedefaults>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33"/>
    <w:rPr>
      <w:sz w:val="24"/>
      <w:szCs w:val="24"/>
    </w:rPr>
  </w:style>
  <w:style w:type="paragraph" w:styleId="Heading1">
    <w:name w:val="heading 1"/>
    <w:basedOn w:val="Normal"/>
    <w:next w:val="Normal"/>
    <w:qFormat/>
    <w:rsid w:val="00727B33"/>
    <w:pPr>
      <w:keepNext/>
      <w:keepLines/>
      <w:spacing w:before="240" w:after="60"/>
      <w:outlineLvl w:val="0"/>
    </w:pPr>
    <w:rPr>
      <w:rFonts w:ascii="Arial" w:hAnsi="Arial"/>
      <w:b/>
      <w:kern w:val="44"/>
      <w:sz w:val="32"/>
    </w:rPr>
  </w:style>
  <w:style w:type="paragraph" w:styleId="Heading2">
    <w:name w:val="heading 2"/>
    <w:basedOn w:val="Normal"/>
    <w:next w:val="Normal"/>
    <w:qFormat/>
    <w:rsid w:val="00727B33"/>
    <w:pPr>
      <w:keepNext/>
      <w:keepLines/>
      <w:spacing w:before="240" w:after="60"/>
      <w:outlineLvl w:val="1"/>
    </w:pPr>
    <w:rPr>
      <w:rFonts w:ascii="Arial" w:hAnsi="Arial"/>
      <w:b/>
      <w:i/>
      <w:sz w:val="28"/>
    </w:rPr>
  </w:style>
  <w:style w:type="paragraph" w:styleId="Heading3">
    <w:name w:val="heading 3"/>
    <w:basedOn w:val="Normal"/>
    <w:next w:val="Normal"/>
    <w:qFormat/>
    <w:rsid w:val="00727B33"/>
    <w:pPr>
      <w:keepNext/>
      <w:keepLines/>
      <w:spacing w:before="240" w:after="60"/>
      <w:outlineLvl w:val="2"/>
    </w:pPr>
    <w:rPr>
      <w:rFonts w:ascii="Arial" w:hAnsi="Arial"/>
      <w:b/>
      <w:sz w:val="26"/>
    </w:rPr>
  </w:style>
  <w:style w:type="paragraph" w:styleId="Heading4">
    <w:name w:val="heading 4"/>
    <w:basedOn w:val="Normal"/>
    <w:next w:val="Normal"/>
    <w:qFormat/>
    <w:rsid w:val="00727B33"/>
    <w:pPr>
      <w:keepNext/>
      <w:keepLines/>
      <w:spacing w:before="240" w:after="60"/>
      <w:outlineLvl w:val="3"/>
    </w:pPr>
    <w:rPr>
      <w:b/>
      <w:sz w:val="28"/>
    </w:rPr>
  </w:style>
  <w:style w:type="paragraph" w:styleId="Heading5">
    <w:name w:val="heading 5"/>
    <w:basedOn w:val="Normal"/>
    <w:next w:val="Normal"/>
    <w:qFormat/>
    <w:rsid w:val="00727B33"/>
    <w:pPr>
      <w:keepNext/>
      <w:keepLines/>
      <w:spacing w:before="240" w:after="60"/>
      <w:outlineLvl w:val="4"/>
    </w:pPr>
    <w:rPr>
      <w:b/>
      <w:i/>
      <w:sz w:val="26"/>
    </w:rPr>
  </w:style>
  <w:style w:type="paragraph" w:styleId="Heading6">
    <w:name w:val="heading 6"/>
    <w:basedOn w:val="Normal"/>
    <w:next w:val="Normal"/>
    <w:qFormat/>
    <w:rsid w:val="00727B33"/>
    <w:pPr>
      <w:keepNext/>
      <w:keepLines/>
      <w:spacing w:before="240" w:after="60"/>
      <w:outlineLvl w:val="5"/>
    </w:pPr>
    <w:rPr>
      <w:b/>
      <w:sz w:val="22"/>
    </w:rPr>
  </w:style>
  <w:style w:type="paragraph" w:styleId="Heading7">
    <w:name w:val="heading 7"/>
    <w:basedOn w:val="Normal"/>
    <w:next w:val="Normal"/>
    <w:qFormat/>
    <w:rsid w:val="00727B33"/>
    <w:pPr>
      <w:keepNext/>
      <w:keepLines/>
      <w:spacing w:before="240" w:after="60"/>
      <w:outlineLvl w:val="6"/>
    </w:pPr>
  </w:style>
  <w:style w:type="paragraph" w:styleId="Heading8">
    <w:name w:val="heading 8"/>
    <w:basedOn w:val="Normal"/>
    <w:next w:val="Normal"/>
    <w:qFormat/>
    <w:rsid w:val="00727B33"/>
    <w:pPr>
      <w:keepNext/>
      <w:keepLines/>
      <w:spacing w:before="240" w:after="60"/>
      <w:outlineLvl w:val="7"/>
    </w:pPr>
    <w:rPr>
      <w:i/>
    </w:rPr>
  </w:style>
  <w:style w:type="paragraph" w:styleId="Heading9">
    <w:name w:val="heading 9"/>
    <w:basedOn w:val="Normal"/>
    <w:next w:val="Normal"/>
    <w:qFormat/>
    <w:rsid w:val="00727B33"/>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7B33"/>
    <w:pPr>
      <w:tabs>
        <w:tab w:val="center" w:pos="4153"/>
        <w:tab w:val="right" w:pos="8306"/>
      </w:tabs>
      <w:snapToGrid w:val="0"/>
    </w:pPr>
    <w:rPr>
      <w:sz w:val="18"/>
      <w:szCs w:val="18"/>
    </w:rPr>
  </w:style>
  <w:style w:type="paragraph" w:styleId="Footer">
    <w:name w:val="footer"/>
    <w:basedOn w:val="Normal"/>
    <w:link w:val="FooterChar"/>
    <w:uiPriority w:val="99"/>
    <w:rsid w:val="00727B33"/>
    <w:pPr>
      <w:tabs>
        <w:tab w:val="center" w:pos="4153"/>
        <w:tab w:val="right" w:pos="8306"/>
      </w:tabs>
      <w:snapToGrid w:val="0"/>
    </w:pPr>
    <w:rPr>
      <w:sz w:val="18"/>
      <w:szCs w:val="18"/>
    </w:rPr>
  </w:style>
  <w:style w:type="paragraph" w:styleId="ListParagraph">
    <w:name w:val="List Paragraph"/>
    <w:basedOn w:val="Normal"/>
    <w:uiPriority w:val="34"/>
    <w:qFormat/>
    <w:rsid w:val="000134AD"/>
    <w:pPr>
      <w:ind w:left="720"/>
      <w:contextualSpacing/>
    </w:pPr>
  </w:style>
  <w:style w:type="character" w:customStyle="1" w:styleId="FooterChar">
    <w:name w:val="Footer Char"/>
    <w:basedOn w:val="DefaultParagraphFont"/>
    <w:link w:val="Footer"/>
    <w:uiPriority w:val="99"/>
    <w:rsid w:val="008225AD"/>
    <w:rPr>
      <w:sz w:val="18"/>
      <w:szCs w:val="18"/>
    </w:rPr>
  </w:style>
  <w:style w:type="table" w:styleId="TableGrid">
    <w:name w:val="Table Grid"/>
    <w:basedOn w:val="TableNormal"/>
    <w:uiPriority w:val="39"/>
    <w:rsid w:val="00862D5B"/>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7F777E"/>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46880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7</Pages>
  <Words>1489</Words>
  <Characters>8490</Characters>
  <Application>Microsoft Office Word</Application>
  <DocSecurity>0</DocSecurity>
  <PresentationFormat/>
  <Lines>70</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Tên trường…………………..</vt:lpstr>
    </vt:vector>
  </TitlesOfParts>
  <Company>Microsoft</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trường…………………..</dc:title>
  <dc:creator>meta</dc:creator>
  <cp:lastModifiedBy>AutoBVT</cp:lastModifiedBy>
  <cp:revision>86</cp:revision>
  <dcterms:created xsi:type="dcterms:W3CDTF">2021-09-10T04:00:00Z</dcterms:created>
  <dcterms:modified xsi:type="dcterms:W3CDTF">2021-09-23T07:31:00Z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1066-9.1.0.4975</vt:lpwstr>
  </property>
</Properties>
</file>