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557"/>
      </w:tblGrid>
      <w:tr w:rsidR="005E5D02" w:rsidRPr="005E5D02" w14:paraId="6007A577" w14:textId="77777777" w:rsidTr="00E618F3">
        <w:trPr>
          <w:jc w:val="center"/>
        </w:trPr>
        <w:tc>
          <w:tcPr>
            <w:tcW w:w="4508" w:type="dxa"/>
          </w:tcPr>
          <w:p w14:paraId="77FC1118" w14:textId="613A6267" w:rsidR="005E5D02" w:rsidRPr="005E5D02" w:rsidRDefault="005E5D02" w:rsidP="005E5D02">
            <w:pPr>
              <w:jc w:val="both"/>
              <w:outlineLvl w:val="0"/>
              <w:rPr>
                <w:i w:val="0"/>
                <w:color w:val="000000"/>
                <w:sz w:val="22"/>
                <w:szCs w:val="22"/>
              </w:rPr>
            </w:pPr>
            <w:r>
              <w:rPr>
                <w:i w:val="0"/>
                <w:color w:val="000000"/>
                <w:sz w:val="22"/>
                <w:szCs w:val="22"/>
              </w:rPr>
              <w:t>TRƯỜNG THPT NGUYỄN VĂN TĂNG</w:t>
            </w:r>
          </w:p>
        </w:tc>
        <w:tc>
          <w:tcPr>
            <w:tcW w:w="5557" w:type="dxa"/>
          </w:tcPr>
          <w:p w14:paraId="1C28B07E" w14:textId="6EF1D5FF" w:rsidR="005E5D02" w:rsidRPr="005E5D02" w:rsidRDefault="005E5D02" w:rsidP="005E5D02">
            <w:pPr>
              <w:jc w:val="right"/>
              <w:outlineLvl w:val="0"/>
              <w:rPr>
                <w:i w:val="0"/>
                <w:color w:val="000000"/>
                <w:sz w:val="22"/>
                <w:szCs w:val="22"/>
              </w:rPr>
            </w:pPr>
            <w:r>
              <w:rPr>
                <w:i w:val="0"/>
                <w:color w:val="000000"/>
                <w:sz w:val="22"/>
                <w:szCs w:val="22"/>
              </w:rPr>
              <w:t>NĂM HỌC 2020-2021</w:t>
            </w:r>
          </w:p>
        </w:tc>
      </w:tr>
    </w:tbl>
    <w:p w14:paraId="1D167B2A" w14:textId="4EAB97FD" w:rsidR="005E5D02" w:rsidRPr="005E5D02" w:rsidRDefault="005E5D02" w:rsidP="005E5D02">
      <w:pPr>
        <w:spacing w:before="240" w:line="360" w:lineRule="auto"/>
        <w:jc w:val="center"/>
        <w:outlineLvl w:val="0"/>
        <w:rPr>
          <w:i w:val="0"/>
          <w:color w:val="000000"/>
          <w:sz w:val="32"/>
          <w:szCs w:val="32"/>
        </w:rPr>
      </w:pPr>
      <w:r w:rsidRPr="005E5D02">
        <w:rPr>
          <w:i w:val="0"/>
          <w:color w:val="000000"/>
          <w:sz w:val="32"/>
          <w:szCs w:val="32"/>
        </w:rPr>
        <w:t xml:space="preserve">LỊCH THI HỌC KÌ I </w:t>
      </w:r>
    </w:p>
    <w:p w14:paraId="21AE7EFB" w14:textId="3674D755" w:rsidR="005E5D02" w:rsidRPr="005E5D02" w:rsidRDefault="005E5D02" w:rsidP="005E5D02">
      <w:pPr>
        <w:pStyle w:val="ListParagraph"/>
        <w:numPr>
          <w:ilvl w:val="0"/>
          <w:numId w:val="2"/>
        </w:numPr>
        <w:spacing w:line="360" w:lineRule="auto"/>
        <w:jc w:val="both"/>
        <w:outlineLvl w:val="0"/>
        <w:rPr>
          <w:b w:val="0"/>
          <w:bCs/>
          <w:i w:val="0"/>
          <w:color w:val="000000"/>
          <w:sz w:val="26"/>
          <w:szCs w:val="26"/>
        </w:rPr>
      </w:pPr>
      <w:r w:rsidRPr="005E5D02">
        <w:rPr>
          <w:i w:val="0"/>
          <w:color w:val="000000"/>
          <w:sz w:val="26"/>
          <w:szCs w:val="26"/>
        </w:rPr>
        <w:t xml:space="preserve">Khối 12: </w:t>
      </w:r>
      <w:r w:rsidRPr="005E5D02">
        <w:rPr>
          <w:b w:val="0"/>
          <w:bCs/>
          <w:i w:val="0"/>
          <w:color w:val="000000"/>
          <w:sz w:val="26"/>
          <w:szCs w:val="26"/>
        </w:rPr>
        <w:t xml:space="preserve">Có mặt tại phòng thi lúc 7 giờ. </w:t>
      </w:r>
    </w:p>
    <w:p w14:paraId="5F26FCE7" w14:textId="3E91A4DF" w:rsidR="005E5D02" w:rsidRDefault="005E5D02" w:rsidP="005E5D02">
      <w:pPr>
        <w:pStyle w:val="ListParagraph"/>
        <w:numPr>
          <w:ilvl w:val="0"/>
          <w:numId w:val="2"/>
        </w:numPr>
        <w:spacing w:line="360" w:lineRule="auto"/>
        <w:ind w:right="-425"/>
        <w:outlineLvl w:val="0"/>
        <w:rPr>
          <w:b w:val="0"/>
          <w:bCs/>
          <w:i w:val="0"/>
          <w:color w:val="000000"/>
          <w:sz w:val="26"/>
          <w:szCs w:val="26"/>
        </w:rPr>
      </w:pPr>
      <w:r w:rsidRPr="005E5D02">
        <w:rPr>
          <w:i w:val="0"/>
          <w:color w:val="000000"/>
          <w:sz w:val="26"/>
          <w:szCs w:val="26"/>
        </w:rPr>
        <w:t>Khối 10 và</w:t>
      </w:r>
      <w:r>
        <w:rPr>
          <w:i w:val="0"/>
          <w:color w:val="000000"/>
          <w:sz w:val="26"/>
          <w:szCs w:val="26"/>
        </w:rPr>
        <w:t xml:space="preserve"> </w:t>
      </w:r>
      <w:r w:rsidRPr="005E5D02">
        <w:rPr>
          <w:i w:val="0"/>
          <w:color w:val="000000"/>
          <w:sz w:val="26"/>
          <w:szCs w:val="26"/>
        </w:rPr>
        <w:t xml:space="preserve">11: </w:t>
      </w:r>
      <w:r w:rsidRPr="005E5D02">
        <w:rPr>
          <w:b w:val="0"/>
          <w:bCs/>
          <w:i w:val="0"/>
          <w:color w:val="000000"/>
          <w:sz w:val="26"/>
          <w:szCs w:val="26"/>
        </w:rPr>
        <w:t>Có mặt tại phòng thi lúc 13 giờ</w:t>
      </w:r>
      <w:r>
        <w:rPr>
          <w:b w:val="0"/>
          <w:bCs/>
          <w:i w:val="0"/>
          <w:color w:val="000000"/>
          <w:sz w:val="26"/>
          <w:szCs w:val="26"/>
        </w:rPr>
        <w:t xml:space="preserve">. </w:t>
      </w:r>
    </w:p>
    <w:p w14:paraId="408CC6EE" w14:textId="144928E5" w:rsidR="005E5D02" w:rsidRPr="005E5D02" w:rsidRDefault="005E5D02" w:rsidP="005E5D02">
      <w:pPr>
        <w:spacing w:line="360" w:lineRule="auto"/>
        <w:ind w:left="360" w:right="-425"/>
        <w:outlineLvl w:val="0"/>
        <w:rPr>
          <w:b w:val="0"/>
          <w:bCs/>
          <w:i w:val="0"/>
          <w:color w:val="000000"/>
          <w:sz w:val="26"/>
          <w:szCs w:val="26"/>
        </w:rPr>
      </w:pPr>
      <w:r w:rsidRPr="005E5D02">
        <w:rPr>
          <w:b w:val="0"/>
          <w:bCs/>
          <w:i w:val="0"/>
          <w:color w:val="000000"/>
          <w:sz w:val="26"/>
          <w:szCs w:val="26"/>
        </w:rPr>
        <w:t xml:space="preserve">Riêng </w:t>
      </w:r>
      <w:r>
        <w:rPr>
          <w:b w:val="0"/>
          <w:bCs/>
          <w:i w:val="0"/>
          <w:color w:val="000000"/>
          <w:sz w:val="26"/>
          <w:szCs w:val="26"/>
        </w:rPr>
        <w:t>sáng</w:t>
      </w:r>
      <w:r w:rsidRPr="005E5D02">
        <w:rPr>
          <w:b w:val="0"/>
          <w:bCs/>
          <w:i w:val="0"/>
          <w:color w:val="000000"/>
          <w:sz w:val="26"/>
          <w:szCs w:val="26"/>
        </w:rPr>
        <w:t xml:space="preserve"> thứ năm (24/12/20)</w:t>
      </w:r>
      <w:r>
        <w:rPr>
          <w:b w:val="0"/>
          <w:bCs/>
          <w:i w:val="0"/>
          <w:color w:val="000000"/>
          <w:sz w:val="26"/>
          <w:szCs w:val="26"/>
        </w:rPr>
        <w:t>. K10&amp;11 có mặt tại phòng thi lúc 9 giờ 15 phút.</w:t>
      </w:r>
    </w:p>
    <w:tbl>
      <w:tblPr>
        <w:tblW w:w="10285" w:type="dxa"/>
        <w:tblInd w:w="-572" w:type="dxa"/>
        <w:tblLook w:val="04A0" w:firstRow="1" w:lastRow="0" w:firstColumn="1" w:lastColumn="0" w:noHBand="0" w:noVBand="1"/>
      </w:tblPr>
      <w:tblGrid>
        <w:gridCol w:w="1483"/>
        <w:gridCol w:w="879"/>
        <w:gridCol w:w="1051"/>
        <w:gridCol w:w="841"/>
        <w:gridCol w:w="1083"/>
        <w:gridCol w:w="2587"/>
        <w:gridCol w:w="1169"/>
        <w:gridCol w:w="1192"/>
      </w:tblGrid>
      <w:tr w:rsidR="005E5D02" w:rsidRPr="005E5D02" w14:paraId="2F3A6D2A" w14:textId="77777777" w:rsidTr="00FB3C9B">
        <w:trPr>
          <w:trHeight w:val="78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73B9" w14:textId="77777777" w:rsidR="005E5D02" w:rsidRPr="005E5D02" w:rsidRDefault="005E5D02" w:rsidP="005E5D02">
            <w:pPr>
              <w:jc w:val="center"/>
              <w:rPr>
                <w:bCs/>
                <w:i w:val="0"/>
                <w:color w:val="000000"/>
                <w:sz w:val="26"/>
                <w:szCs w:val="26"/>
              </w:rPr>
            </w:pPr>
            <w:r w:rsidRPr="005E5D02">
              <w:rPr>
                <w:bCs/>
                <w:i w:val="0"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6331" w14:textId="77777777" w:rsidR="005E5D02" w:rsidRPr="005E5D02" w:rsidRDefault="005E5D02" w:rsidP="005E5D02">
            <w:pPr>
              <w:jc w:val="center"/>
              <w:rPr>
                <w:bCs/>
                <w:i w:val="0"/>
                <w:color w:val="000000"/>
                <w:sz w:val="26"/>
                <w:szCs w:val="26"/>
              </w:rPr>
            </w:pPr>
            <w:r w:rsidRPr="005E5D02">
              <w:rPr>
                <w:bCs/>
                <w:i w:val="0"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0054" w14:textId="77777777" w:rsidR="005E5D02" w:rsidRPr="005E5D02" w:rsidRDefault="005E5D02" w:rsidP="005E5D02">
            <w:pPr>
              <w:jc w:val="center"/>
              <w:rPr>
                <w:bCs/>
                <w:i w:val="0"/>
                <w:color w:val="000000"/>
                <w:sz w:val="26"/>
                <w:szCs w:val="26"/>
              </w:rPr>
            </w:pPr>
            <w:r w:rsidRPr="005E5D02">
              <w:rPr>
                <w:bCs/>
                <w:i w:val="0"/>
                <w:color w:val="000000"/>
                <w:sz w:val="26"/>
                <w:szCs w:val="26"/>
              </w:rPr>
              <w:t>Môn thi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72D4" w14:textId="77777777" w:rsidR="005E5D02" w:rsidRPr="005E5D02" w:rsidRDefault="005E5D02" w:rsidP="005E5D02">
            <w:pPr>
              <w:jc w:val="center"/>
              <w:rPr>
                <w:bCs/>
                <w:i w:val="0"/>
                <w:color w:val="000000"/>
                <w:sz w:val="26"/>
                <w:szCs w:val="26"/>
              </w:rPr>
            </w:pPr>
            <w:r w:rsidRPr="005E5D02">
              <w:rPr>
                <w:bCs/>
                <w:i w:val="0"/>
                <w:color w:val="000000"/>
                <w:sz w:val="26"/>
                <w:szCs w:val="26"/>
              </w:rPr>
              <w:t>Khối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0076" w14:textId="77777777" w:rsidR="005E5D02" w:rsidRPr="005E5D02" w:rsidRDefault="005E5D02" w:rsidP="005E5D02">
            <w:pPr>
              <w:jc w:val="center"/>
              <w:rPr>
                <w:bCs/>
                <w:i w:val="0"/>
                <w:color w:val="000000"/>
                <w:sz w:val="26"/>
                <w:szCs w:val="26"/>
              </w:rPr>
            </w:pPr>
            <w:r w:rsidRPr="005E5D02">
              <w:rPr>
                <w:bCs/>
                <w:i w:val="0"/>
                <w:color w:val="000000"/>
                <w:sz w:val="26"/>
                <w:szCs w:val="26"/>
              </w:rPr>
              <w:t>Hình thức thi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99B8" w14:textId="77777777" w:rsidR="005E5D02" w:rsidRPr="005E5D02" w:rsidRDefault="005E5D02" w:rsidP="005E5D02">
            <w:pPr>
              <w:jc w:val="center"/>
              <w:rPr>
                <w:bCs/>
                <w:i w:val="0"/>
                <w:color w:val="000000"/>
                <w:sz w:val="26"/>
                <w:szCs w:val="26"/>
              </w:rPr>
            </w:pPr>
            <w:r w:rsidRPr="005E5D02">
              <w:rPr>
                <w:bCs/>
                <w:i w:val="0"/>
                <w:color w:val="000000"/>
                <w:sz w:val="26"/>
                <w:szCs w:val="26"/>
              </w:rPr>
              <w:t>Thời gian làm bài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DC12" w14:textId="77777777" w:rsidR="005E5D02" w:rsidRPr="005E5D02" w:rsidRDefault="005E5D02" w:rsidP="005E5D02">
            <w:pPr>
              <w:jc w:val="center"/>
              <w:rPr>
                <w:bCs/>
                <w:i w:val="0"/>
                <w:color w:val="000000"/>
                <w:sz w:val="26"/>
                <w:szCs w:val="26"/>
              </w:rPr>
            </w:pPr>
            <w:r w:rsidRPr="005E5D02">
              <w:rPr>
                <w:bCs/>
                <w:i w:val="0"/>
                <w:color w:val="000000"/>
                <w:sz w:val="26"/>
                <w:szCs w:val="26"/>
              </w:rPr>
              <w:t>Giờ phát đề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692C" w14:textId="77777777" w:rsidR="005E5D02" w:rsidRPr="005E5D02" w:rsidRDefault="005E5D02" w:rsidP="005E5D02">
            <w:pPr>
              <w:jc w:val="center"/>
              <w:rPr>
                <w:bCs/>
                <w:i w:val="0"/>
                <w:color w:val="000000"/>
                <w:sz w:val="26"/>
                <w:szCs w:val="26"/>
              </w:rPr>
            </w:pPr>
            <w:r w:rsidRPr="005E5D02">
              <w:rPr>
                <w:bCs/>
                <w:i w:val="0"/>
                <w:color w:val="000000"/>
                <w:sz w:val="26"/>
                <w:szCs w:val="26"/>
              </w:rPr>
              <w:t>Giờ bắt đầu làm bài</w:t>
            </w:r>
          </w:p>
        </w:tc>
      </w:tr>
      <w:tr w:rsidR="005E5D02" w:rsidRPr="005E5D02" w14:paraId="354CE988" w14:textId="77777777" w:rsidTr="00FB3C9B">
        <w:trPr>
          <w:trHeight w:val="454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AB63A" w14:textId="77777777" w:rsidR="005E5D02" w:rsidRPr="005E5D02" w:rsidRDefault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Thứ Bảy 19/12/2020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1ADC455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251D510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Văn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86774AB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3F3A441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TL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4F12D2E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90 phút TL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35EEFD8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7g25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C23D26F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7g30</w:t>
            </w:r>
          </w:p>
        </w:tc>
      </w:tr>
      <w:tr w:rsidR="005E5D02" w:rsidRPr="005E5D02" w14:paraId="59BCC128" w14:textId="77777777" w:rsidTr="00FB3C9B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A7CDF6" w14:textId="77777777" w:rsidR="005E5D02" w:rsidRPr="005E5D02" w:rsidRDefault="005E5D02">
            <w:pPr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A95421D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B163405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Lý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DD6635C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4AE7518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TN+TL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3CF0E28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</w:rPr>
              <w:t>TN: 30 phút, TL: 20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95EF8DD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9g45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B7DF213" w14:textId="337DDAE6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9g50</w:t>
            </w:r>
          </w:p>
        </w:tc>
      </w:tr>
      <w:tr w:rsidR="005E5D02" w:rsidRPr="005E5D02" w14:paraId="4097A22B" w14:textId="77777777" w:rsidTr="00FB3C9B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4AF7EB" w14:textId="77777777" w:rsidR="005E5D02" w:rsidRPr="005E5D02" w:rsidRDefault="005E5D02">
            <w:pPr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CACA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67BF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Văn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C5E55A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10,11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74CE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TL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C4C5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90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B3C7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13g25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96AA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13g30</w:t>
            </w:r>
          </w:p>
        </w:tc>
      </w:tr>
      <w:tr w:rsidR="005E5D02" w:rsidRPr="005E5D02" w14:paraId="61576DF7" w14:textId="77777777" w:rsidTr="00FB3C9B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351E1F" w14:textId="77777777" w:rsidR="005E5D02" w:rsidRPr="005E5D02" w:rsidRDefault="005E5D02">
            <w:pPr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3E36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8B3C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Lý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867308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10,11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EC05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TL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6E28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D591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15g40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D7C4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15g45</w:t>
            </w:r>
          </w:p>
        </w:tc>
      </w:tr>
      <w:tr w:rsidR="005E5D02" w:rsidRPr="005E5D02" w14:paraId="267F974A" w14:textId="77777777" w:rsidTr="00FB3C9B">
        <w:trPr>
          <w:trHeight w:val="454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28EEB" w14:textId="77777777" w:rsidR="005E5D02" w:rsidRPr="005E5D02" w:rsidRDefault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Thứ Hai</w:t>
            </w:r>
          </w:p>
          <w:p w14:paraId="32D1C6AE" w14:textId="77777777" w:rsidR="005E5D02" w:rsidRPr="005E5D02" w:rsidRDefault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21/12/2020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4BFDE0C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FB64E39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Hóa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FE3AEB5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CB232F6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TN+TL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B5A0613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</w:rPr>
            </w:pPr>
            <w:r w:rsidRPr="005E5D02">
              <w:rPr>
                <w:b w:val="0"/>
                <w:i w:val="0"/>
                <w:color w:val="000000"/>
              </w:rPr>
              <w:t>TN: 30 phút, TL: 20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7A7C060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7g25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98BE291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7g30</w:t>
            </w:r>
          </w:p>
        </w:tc>
      </w:tr>
      <w:tr w:rsidR="005E5D02" w:rsidRPr="005E5D02" w14:paraId="249D0F7F" w14:textId="77777777" w:rsidTr="00FB3C9B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DBB7B8" w14:textId="77777777" w:rsidR="005E5D02" w:rsidRPr="005E5D02" w:rsidRDefault="005E5D02">
            <w:pPr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323CC69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F65A552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Sử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9841813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B9C7036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TN+TL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B89A340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</w:rPr>
            </w:pPr>
            <w:r w:rsidRPr="005E5D02">
              <w:rPr>
                <w:b w:val="0"/>
                <w:i w:val="0"/>
                <w:color w:val="000000"/>
              </w:rPr>
              <w:t>TN: 30 phút, TL: 20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A48D412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8g50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6FCA044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8g55</w:t>
            </w:r>
          </w:p>
        </w:tc>
      </w:tr>
      <w:tr w:rsidR="005E5D02" w:rsidRPr="005E5D02" w14:paraId="7E644AEC" w14:textId="77777777" w:rsidTr="00FB3C9B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6836DB" w14:textId="77777777" w:rsidR="005E5D02" w:rsidRPr="005E5D02" w:rsidRDefault="005E5D02">
            <w:pPr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407C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6F8F1E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Hóa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242FA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10,11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1276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TL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2810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5AB692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13g25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C0D3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13g30</w:t>
            </w:r>
          </w:p>
        </w:tc>
      </w:tr>
      <w:tr w:rsidR="005E5D02" w:rsidRPr="005E5D02" w14:paraId="240280EA" w14:textId="77777777" w:rsidTr="00FB3C9B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9B2BA1" w14:textId="77777777" w:rsidR="005E5D02" w:rsidRPr="005E5D02" w:rsidRDefault="005E5D02">
            <w:pPr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AEE9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73D7F1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Sử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01457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10,11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14A3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TL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928B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A7DCE7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14g50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24DE1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14g55</w:t>
            </w:r>
          </w:p>
        </w:tc>
      </w:tr>
      <w:tr w:rsidR="005E5D02" w:rsidRPr="005E5D02" w14:paraId="5E38C3BF" w14:textId="77777777" w:rsidTr="00FB3C9B">
        <w:trPr>
          <w:trHeight w:val="454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185220" w14:textId="77777777" w:rsidR="005E5D02" w:rsidRPr="005E5D02" w:rsidRDefault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Thứ Ba</w:t>
            </w:r>
          </w:p>
          <w:p w14:paraId="3313432F" w14:textId="77777777" w:rsidR="005E5D02" w:rsidRPr="005E5D02" w:rsidRDefault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22/12/2020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5052656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19C76ED" w14:textId="7AC79CE4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Sinh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A8B3917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A19FCC6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TN+TL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2031477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</w:rPr>
            </w:pPr>
            <w:r w:rsidRPr="005E5D02">
              <w:rPr>
                <w:b w:val="0"/>
                <w:i w:val="0"/>
                <w:color w:val="000000"/>
              </w:rPr>
              <w:t>TN: 30 phút, TL: 20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B34FF96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7g25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B3DD59E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7g30</w:t>
            </w:r>
          </w:p>
        </w:tc>
      </w:tr>
      <w:tr w:rsidR="005E5D02" w:rsidRPr="005E5D02" w14:paraId="6131A71B" w14:textId="77777777" w:rsidTr="00FB3C9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BA5CD0" w14:textId="77777777" w:rsidR="005E5D02" w:rsidRPr="005E5D02" w:rsidRDefault="005E5D02">
            <w:pPr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2877D05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2D3DA0C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Địa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460BECD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84910A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TN+TL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EBD3348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</w:rPr>
            </w:pPr>
            <w:r w:rsidRPr="005E5D02">
              <w:rPr>
                <w:b w:val="0"/>
                <w:i w:val="0"/>
                <w:color w:val="000000"/>
              </w:rPr>
              <w:t>TN: 30 phút, TL: 20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B65145D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8g50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CB315D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8g55</w:t>
            </w:r>
          </w:p>
        </w:tc>
      </w:tr>
      <w:tr w:rsidR="005E5D02" w:rsidRPr="005E5D02" w14:paraId="1256F77D" w14:textId="77777777" w:rsidTr="00FB3C9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E4AD6B" w14:textId="77777777" w:rsidR="005E5D02" w:rsidRPr="005E5D02" w:rsidRDefault="005E5D02">
            <w:pPr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D052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8339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Sinh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F00CB4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10,11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3DEB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2C2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43C6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13g25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BE7F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13g30</w:t>
            </w:r>
          </w:p>
        </w:tc>
      </w:tr>
      <w:tr w:rsidR="005E5D02" w:rsidRPr="005E5D02" w14:paraId="58426028" w14:textId="77777777" w:rsidTr="00FB3C9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6138B9" w14:textId="77777777" w:rsidR="005E5D02" w:rsidRPr="005E5D02" w:rsidRDefault="005E5D02">
            <w:pPr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E189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ED75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Địa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EB6D2E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10,11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6915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2FA2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2DFE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14g50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68CD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14g55</w:t>
            </w:r>
          </w:p>
        </w:tc>
      </w:tr>
      <w:tr w:rsidR="005E5D02" w:rsidRPr="005E5D02" w14:paraId="068C3AD3" w14:textId="77777777" w:rsidTr="00FB3C9B">
        <w:trPr>
          <w:trHeight w:val="454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6FB6A7" w14:textId="77777777" w:rsidR="005E5D02" w:rsidRPr="005E5D02" w:rsidRDefault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Thứ  Tư 23/12/2020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9BEC929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737EEFB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7D7D8CA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EA4B3C6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TN+TL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F91661B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</w:rPr>
            </w:pPr>
            <w:r w:rsidRPr="005E5D02">
              <w:rPr>
                <w:b w:val="0"/>
                <w:i w:val="0"/>
                <w:color w:val="000000"/>
              </w:rPr>
              <w:t>TN: 45 phút, TL: 15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806F5F8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7g25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E1714F7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7g30</w:t>
            </w:r>
          </w:p>
        </w:tc>
      </w:tr>
      <w:tr w:rsidR="005E5D02" w:rsidRPr="005E5D02" w14:paraId="31FDD816" w14:textId="77777777" w:rsidTr="00FB3C9B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B96421" w14:textId="77777777" w:rsidR="005E5D02" w:rsidRPr="005E5D02" w:rsidRDefault="005E5D02">
            <w:pPr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F4317A8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BEF87C9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GDCD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F38F852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79B3483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TN+TL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83A4D72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</w:rPr>
            </w:pPr>
            <w:r w:rsidRPr="005E5D02">
              <w:rPr>
                <w:b w:val="0"/>
                <w:i w:val="0"/>
                <w:color w:val="000000"/>
              </w:rPr>
              <w:t>TN: 30 phút, TL: 20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FB9EFAC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9g00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B2C6A7C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9g05</w:t>
            </w:r>
          </w:p>
        </w:tc>
      </w:tr>
      <w:tr w:rsidR="005E5D02" w:rsidRPr="005E5D02" w14:paraId="061CDA78" w14:textId="77777777" w:rsidTr="00FB3C9B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5790F1" w14:textId="77777777" w:rsidR="005E5D02" w:rsidRPr="005E5D02" w:rsidRDefault="005E5D02">
            <w:pPr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5C4C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19512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95A0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10,11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FCE8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TL+TN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2BB1" w14:textId="4FACC140" w:rsidR="005E5D02" w:rsidRPr="005E5D02" w:rsidRDefault="00C0510F">
            <w:pPr>
              <w:jc w:val="both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TN: 20 phút, TL: 40</w:t>
            </w:r>
            <w:bookmarkStart w:id="0" w:name="_GoBack"/>
            <w:bookmarkEnd w:id="0"/>
            <w:r w:rsidR="005E5D02" w:rsidRPr="005E5D02">
              <w:rPr>
                <w:b w:val="0"/>
                <w:i w:val="0"/>
                <w:color w:val="000000"/>
              </w:rPr>
              <w:t xml:space="preserve">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1638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13g25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31EA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13g30</w:t>
            </w:r>
          </w:p>
        </w:tc>
      </w:tr>
      <w:tr w:rsidR="005E5D02" w:rsidRPr="005E5D02" w14:paraId="2DAC69AE" w14:textId="77777777" w:rsidTr="00FB3C9B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F5D5D5" w14:textId="77777777" w:rsidR="005E5D02" w:rsidRPr="005E5D02" w:rsidRDefault="005E5D02">
            <w:pPr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149C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8267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GDCD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B289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10,11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1B31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TL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D1671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DF9E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15g10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7FE5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15g15</w:t>
            </w:r>
          </w:p>
        </w:tc>
      </w:tr>
      <w:tr w:rsidR="005E5D02" w:rsidRPr="005E5D02" w14:paraId="226A9947" w14:textId="77777777" w:rsidTr="00FB3C9B">
        <w:trPr>
          <w:trHeight w:val="454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5F0ADB" w14:textId="77777777" w:rsidR="005E5D02" w:rsidRPr="005E5D02" w:rsidRDefault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Thứ Năm</w:t>
            </w:r>
          </w:p>
          <w:p w14:paraId="3B305ACF" w14:textId="77777777" w:rsidR="005E5D02" w:rsidRPr="005E5D02" w:rsidRDefault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24/12/2020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9189C94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03BAA63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C0482E4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41E2005" w14:textId="7E4366B1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TN+TL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2BF4CB0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</w:rPr>
              <w:t>TN: 60 phút, TL: 30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FEDD2EE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7g25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1C1C9E2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7g30</w:t>
            </w:r>
          </w:p>
        </w:tc>
      </w:tr>
      <w:tr w:rsidR="005E5D02" w:rsidRPr="005E5D02" w14:paraId="26EB3C36" w14:textId="77777777" w:rsidTr="00FB3C9B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86F8C7" w14:textId="77777777" w:rsidR="005E5D02" w:rsidRPr="005E5D02" w:rsidRDefault="005E5D02">
            <w:pPr>
              <w:rPr>
                <w:b w:val="0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EF24" w14:textId="77777777" w:rsidR="005E5D02" w:rsidRPr="005E5D02" w:rsidRDefault="005E5D02" w:rsidP="00F17FC9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13DD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F2AF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10,11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DE8C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TL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5277" w14:textId="77777777" w:rsidR="005E5D02" w:rsidRPr="005E5D02" w:rsidRDefault="005E5D02">
            <w:pPr>
              <w:jc w:val="both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90 phút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5C26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9g40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EB21" w14:textId="77777777" w:rsidR="005E5D02" w:rsidRPr="005E5D02" w:rsidRDefault="005E5D02" w:rsidP="005E5D02">
            <w:pPr>
              <w:jc w:val="center"/>
              <w:rPr>
                <w:b w:val="0"/>
                <w:i w:val="0"/>
                <w:color w:val="000000"/>
                <w:sz w:val="26"/>
                <w:szCs w:val="26"/>
              </w:rPr>
            </w:pPr>
            <w:r w:rsidRPr="005E5D02">
              <w:rPr>
                <w:b w:val="0"/>
                <w:i w:val="0"/>
                <w:color w:val="000000"/>
                <w:sz w:val="26"/>
                <w:szCs w:val="26"/>
              </w:rPr>
              <w:t>9g45</w:t>
            </w:r>
          </w:p>
        </w:tc>
      </w:tr>
    </w:tbl>
    <w:p w14:paraId="2971BAC3" w14:textId="77777777" w:rsidR="005E5D02" w:rsidRDefault="005E5D02" w:rsidP="005E5D02">
      <w:pPr>
        <w:jc w:val="both"/>
        <w:outlineLvl w:val="0"/>
        <w:rPr>
          <w:i w:val="0"/>
          <w:color w:val="000000"/>
        </w:rPr>
      </w:pPr>
    </w:p>
    <w:p w14:paraId="443DAEBC" w14:textId="77777777" w:rsidR="00FB3C9B" w:rsidRDefault="00FB3C9B" w:rsidP="00FB3C9B">
      <w:pPr>
        <w:ind w:left="5387"/>
        <w:rPr>
          <w:b w:val="0"/>
          <w:bCs/>
        </w:rPr>
      </w:pPr>
    </w:p>
    <w:p w14:paraId="7D05B18D" w14:textId="3CFCAB20" w:rsidR="000C3FDB" w:rsidRDefault="00FB3C9B" w:rsidP="00FB3C9B">
      <w:pPr>
        <w:ind w:left="5387"/>
        <w:rPr>
          <w:b w:val="0"/>
          <w:bCs/>
        </w:rPr>
      </w:pPr>
      <w:r w:rsidRPr="00FB3C9B">
        <w:rPr>
          <w:b w:val="0"/>
          <w:bCs/>
        </w:rPr>
        <w:t xml:space="preserve">Quận 9, ngày </w:t>
      </w:r>
      <w:r>
        <w:rPr>
          <w:b w:val="0"/>
          <w:bCs/>
        </w:rPr>
        <w:t>01</w:t>
      </w:r>
      <w:r w:rsidRPr="00FB3C9B">
        <w:rPr>
          <w:b w:val="0"/>
          <w:bCs/>
        </w:rPr>
        <w:t xml:space="preserve"> tháng 12 năm 2020</w:t>
      </w:r>
    </w:p>
    <w:p w14:paraId="1DD9D7DA" w14:textId="41B0F6E6" w:rsidR="00FB3C9B" w:rsidRPr="00FB3C9B" w:rsidRDefault="00FB3C9B" w:rsidP="00FB3C9B">
      <w:pPr>
        <w:ind w:left="5387"/>
        <w:jc w:val="center"/>
        <w:rPr>
          <w:i w:val="0"/>
          <w:iCs/>
        </w:rPr>
      </w:pPr>
      <w:r w:rsidRPr="00FB3C9B">
        <w:rPr>
          <w:i w:val="0"/>
          <w:iCs/>
        </w:rPr>
        <w:t>HIỆU TRƯỞNG</w:t>
      </w:r>
    </w:p>
    <w:p w14:paraId="64BC1D3F" w14:textId="1FBAF179" w:rsidR="00FB3C9B" w:rsidRDefault="00FB3C9B" w:rsidP="00FB3C9B">
      <w:pPr>
        <w:ind w:left="5387"/>
        <w:rPr>
          <w:b w:val="0"/>
          <w:bCs/>
        </w:rPr>
      </w:pPr>
    </w:p>
    <w:p w14:paraId="61CE84E6" w14:textId="77777777" w:rsidR="00FB3C9B" w:rsidRPr="00FB3C9B" w:rsidRDefault="00FB3C9B" w:rsidP="00FB3C9B">
      <w:pPr>
        <w:ind w:left="5387"/>
        <w:rPr>
          <w:b w:val="0"/>
          <w:bCs/>
        </w:rPr>
      </w:pPr>
    </w:p>
    <w:sectPr w:rsidR="00FB3C9B" w:rsidRPr="00FB3C9B" w:rsidSect="00FB3C9B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DBF6F" w14:textId="77777777" w:rsidR="00F3272C" w:rsidRDefault="00F3272C" w:rsidP="005E5D02">
      <w:r>
        <w:separator/>
      </w:r>
    </w:p>
  </w:endnote>
  <w:endnote w:type="continuationSeparator" w:id="0">
    <w:p w14:paraId="45664A68" w14:textId="77777777" w:rsidR="00F3272C" w:rsidRDefault="00F3272C" w:rsidP="005E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2BC7B" w14:textId="77777777" w:rsidR="00F3272C" w:rsidRDefault="00F3272C" w:rsidP="005E5D02">
      <w:r>
        <w:separator/>
      </w:r>
    </w:p>
  </w:footnote>
  <w:footnote w:type="continuationSeparator" w:id="0">
    <w:p w14:paraId="76419DC4" w14:textId="77777777" w:rsidR="00F3272C" w:rsidRDefault="00F3272C" w:rsidP="005E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26B01"/>
    <w:multiLevelType w:val="hybridMultilevel"/>
    <w:tmpl w:val="9CD4F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51962"/>
    <w:multiLevelType w:val="hybridMultilevel"/>
    <w:tmpl w:val="1B92353A"/>
    <w:lvl w:ilvl="0" w:tplc="B28C20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02"/>
    <w:rsid w:val="000C3FDB"/>
    <w:rsid w:val="005E5D02"/>
    <w:rsid w:val="00BA399A"/>
    <w:rsid w:val="00C0510F"/>
    <w:rsid w:val="00CA2828"/>
    <w:rsid w:val="00E618F3"/>
    <w:rsid w:val="00F17FC9"/>
    <w:rsid w:val="00F3272C"/>
    <w:rsid w:val="00FB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B3B8"/>
  <w15:chartTrackingRefBased/>
  <w15:docId w15:val="{F76B586D-6BDB-4E1D-867C-27F391F1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D02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D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D02"/>
    <w:rPr>
      <w:rFonts w:ascii="Times New Roman" w:eastAsia="Times New Roman" w:hAnsi="Times New Roman" w:cs="Times New Roman"/>
      <w:b/>
      <w:i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D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D02"/>
    <w:rPr>
      <w:rFonts w:ascii="Times New Roman" w:eastAsia="Times New Roman" w:hAnsi="Times New Roman" w:cs="Times New Roman"/>
      <w:b/>
      <w:i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E5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5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Thành Phước</dc:creator>
  <cp:keywords/>
  <dc:description/>
  <cp:lastModifiedBy>AutoBVT</cp:lastModifiedBy>
  <cp:revision>3</cp:revision>
  <cp:lastPrinted>2020-12-14T06:59:00Z</cp:lastPrinted>
  <dcterms:created xsi:type="dcterms:W3CDTF">2020-12-15T10:44:00Z</dcterms:created>
  <dcterms:modified xsi:type="dcterms:W3CDTF">2020-12-15T10:45:00Z</dcterms:modified>
</cp:coreProperties>
</file>