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
        <w:tblOverlap w:val="never"/>
        <w:tblW w:w="11274" w:type="dxa"/>
        <w:tblLook w:val="04A0"/>
      </w:tblPr>
      <w:tblGrid>
        <w:gridCol w:w="4941"/>
        <w:gridCol w:w="6333"/>
      </w:tblGrid>
      <w:tr w:rsidR="003A342C" w:rsidRPr="00826956" w:rsidTr="00F50C52">
        <w:trPr>
          <w:trHeight w:val="808"/>
        </w:trPr>
        <w:tc>
          <w:tcPr>
            <w:tcW w:w="4941" w:type="dxa"/>
          </w:tcPr>
          <w:p w:rsidR="003A342C" w:rsidRPr="002113C2" w:rsidRDefault="003A342C" w:rsidP="003A342C">
            <w:pPr>
              <w:tabs>
                <w:tab w:val="center" w:pos="1809"/>
                <w:tab w:val="center" w:pos="7303"/>
              </w:tabs>
              <w:spacing w:line="240" w:lineRule="auto"/>
              <w:jc w:val="center"/>
              <w:rPr>
                <w:sz w:val="26"/>
                <w:szCs w:val="26"/>
              </w:rPr>
            </w:pPr>
            <w:r>
              <w:rPr>
                <w:sz w:val="26"/>
                <w:szCs w:val="26"/>
              </w:rPr>
              <w:t xml:space="preserve">SỞ GIÁO DỤC VÀ ĐÀO TẠO </w:t>
            </w:r>
            <w:r>
              <w:rPr>
                <w:sz w:val="26"/>
                <w:szCs w:val="26"/>
              </w:rPr>
              <w:br/>
              <w:t>THÀNH PHỐ HỒ CHÍ MINH</w:t>
            </w:r>
          </w:p>
          <w:p w:rsidR="003A342C" w:rsidRPr="003A342C" w:rsidRDefault="00A355FA" w:rsidP="003A342C">
            <w:pPr>
              <w:tabs>
                <w:tab w:val="center" w:pos="1809"/>
                <w:tab w:val="center" w:pos="7303"/>
              </w:tabs>
              <w:spacing w:line="240" w:lineRule="auto"/>
              <w:jc w:val="center"/>
              <w:rPr>
                <w:sz w:val="26"/>
                <w:szCs w:val="26"/>
              </w:rPr>
            </w:pPr>
            <w:r w:rsidRPr="00A355FA">
              <w:rPr>
                <w:b/>
                <w:noProof/>
                <w:sz w:val="26"/>
                <w:szCs w:val="26"/>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57.35pt;margin-top:19.25pt;width:92.9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"/>
              </w:pict>
            </w:r>
            <w:r w:rsidR="003A342C" w:rsidRPr="003A342C">
              <w:rPr>
                <w:b/>
                <w:sz w:val="26"/>
                <w:szCs w:val="26"/>
              </w:rPr>
              <w:t>TRƯỜNG THPT NGUYỄN VĂN TĂNG</w:t>
            </w:r>
          </w:p>
        </w:tc>
        <w:tc>
          <w:tcPr>
            <w:tcW w:w="6333" w:type="dxa"/>
          </w:tcPr>
          <w:p w:rsidR="003A342C" w:rsidRPr="00603FE6" w:rsidRDefault="003A342C" w:rsidP="003A342C">
            <w:pPr>
              <w:tabs>
                <w:tab w:val="center" w:pos="1809"/>
                <w:tab w:val="center" w:pos="7303"/>
              </w:tabs>
              <w:spacing w:line="240" w:lineRule="auto"/>
              <w:jc w:val="center"/>
              <w:rPr>
                <w:b/>
                <w:sz w:val="26"/>
                <w:szCs w:val="26"/>
              </w:rPr>
            </w:pPr>
            <w:r w:rsidRPr="00603FE6">
              <w:rPr>
                <w:b/>
                <w:sz w:val="26"/>
                <w:szCs w:val="26"/>
              </w:rPr>
              <w:t>CỘNG HÒA XÃ HỘI CHỦ NGHĨA VIỆT NAM</w:t>
            </w:r>
          </w:p>
          <w:p w:rsidR="003A342C" w:rsidRPr="00826956" w:rsidRDefault="00A355FA" w:rsidP="003A342C">
            <w:pPr>
              <w:tabs>
                <w:tab w:val="center" w:pos="1809"/>
                <w:tab w:val="center" w:pos="7303"/>
              </w:tabs>
              <w:spacing w:line="240" w:lineRule="auto"/>
              <w:jc w:val="center"/>
              <w:rPr>
                <w:b/>
                <w:sz w:val="26"/>
                <w:szCs w:val="26"/>
              </w:rPr>
            </w:pPr>
            <w:r w:rsidRPr="00A355FA">
              <w:rPr>
                <w:noProof/>
                <w:sz w:val="26"/>
                <w:szCs w:val="26"/>
              </w:rPr>
              <w:pict>
                <v:shape id="Straight Arrow Connector 1" o:spid="_x0000_s1027" type="#_x0000_t32" style="position:absolute;left:0;text-align:left;margin-left:57.65pt;margin-top:20pt;width:17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42Jg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"/>
              </w:pict>
            </w:r>
            <w:r w:rsidR="003A342C" w:rsidRPr="00603FE6">
              <w:rPr>
                <w:b/>
                <w:sz w:val="26"/>
                <w:szCs w:val="26"/>
              </w:rPr>
              <w:t xml:space="preserve">Độc lập </w:t>
            </w:r>
            <w:r w:rsidR="003A342C" w:rsidRPr="00603FE6">
              <w:rPr>
                <w:sz w:val="26"/>
                <w:szCs w:val="26"/>
              </w:rPr>
              <w:t>-</w:t>
            </w:r>
            <w:r w:rsidR="003A342C" w:rsidRPr="00603FE6">
              <w:rPr>
                <w:b/>
                <w:sz w:val="26"/>
                <w:szCs w:val="26"/>
              </w:rPr>
              <w:t xml:space="preserve"> Tự do </w:t>
            </w:r>
            <w:r w:rsidR="003A342C" w:rsidRPr="00603FE6">
              <w:rPr>
                <w:sz w:val="26"/>
                <w:szCs w:val="26"/>
              </w:rPr>
              <w:t xml:space="preserve">- </w:t>
            </w:r>
            <w:r w:rsidR="003A342C" w:rsidRPr="00603FE6">
              <w:rPr>
                <w:b/>
                <w:sz w:val="26"/>
                <w:szCs w:val="26"/>
              </w:rPr>
              <w:t>Hạnh phúc</w:t>
            </w:r>
          </w:p>
        </w:tc>
      </w:tr>
      <w:tr w:rsidR="003A342C" w:rsidRPr="00535BAD" w:rsidTr="00F50C52">
        <w:trPr>
          <w:trHeight w:val="296"/>
        </w:trPr>
        <w:tc>
          <w:tcPr>
            <w:tcW w:w="4941" w:type="dxa"/>
          </w:tcPr>
          <w:p w:rsidR="003A342C" w:rsidRPr="002113C2" w:rsidRDefault="000D24F7" w:rsidP="00580CAB">
            <w:pPr>
              <w:tabs>
                <w:tab w:val="center" w:pos="1809"/>
                <w:tab w:val="center" w:pos="7303"/>
              </w:tabs>
              <w:spacing w:line="360" w:lineRule="auto"/>
              <w:rPr>
                <w:sz w:val="26"/>
                <w:szCs w:val="26"/>
              </w:rPr>
            </w:pPr>
            <w:r>
              <w:rPr>
                <w:sz w:val="26"/>
                <w:szCs w:val="26"/>
              </w:rPr>
              <w:t xml:space="preserve"> </w:t>
            </w:r>
            <w:r w:rsidR="00713FE1">
              <w:rPr>
                <w:sz w:val="26"/>
                <w:szCs w:val="26"/>
              </w:rPr>
              <w:t xml:space="preserve">             </w:t>
            </w:r>
            <w:r>
              <w:rPr>
                <w:sz w:val="26"/>
                <w:szCs w:val="26"/>
              </w:rPr>
              <w:t>Số</w:t>
            </w:r>
            <w:r w:rsidR="00713FE1">
              <w:rPr>
                <w:sz w:val="26"/>
                <w:szCs w:val="26"/>
              </w:rPr>
              <w:t xml:space="preserve">:  03 </w:t>
            </w:r>
            <w:r w:rsidR="003B09DA">
              <w:rPr>
                <w:sz w:val="26"/>
                <w:szCs w:val="26"/>
              </w:rPr>
              <w:t xml:space="preserve"> </w:t>
            </w:r>
            <w:r>
              <w:rPr>
                <w:sz w:val="26"/>
                <w:szCs w:val="26"/>
              </w:rPr>
              <w:t>/KH-</w:t>
            </w:r>
            <w:r w:rsidR="00DD4813">
              <w:rPr>
                <w:sz w:val="26"/>
                <w:szCs w:val="26"/>
              </w:rPr>
              <w:t>NVT</w:t>
            </w:r>
            <w:r w:rsidR="00AB22CE">
              <w:rPr>
                <w:sz w:val="26"/>
                <w:szCs w:val="26"/>
              </w:rPr>
              <w:t>-TV</w:t>
            </w:r>
          </w:p>
        </w:tc>
        <w:tc>
          <w:tcPr>
            <w:tcW w:w="6333" w:type="dxa"/>
          </w:tcPr>
          <w:p w:rsidR="003A342C" w:rsidRPr="00535BAD" w:rsidRDefault="003A342C" w:rsidP="00580CAB">
            <w:pPr>
              <w:tabs>
                <w:tab w:val="center" w:pos="7370"/>
              </w:tabs>
              <w:spacing w:line="360" w:lineRule="auto"/>
              <w:jc w:val="center"/>
              <w:rPr>
                <w:i/>
                <w:sz w:val="26"/>
                <w:szCs w:val="26"/>
              </w:rPr>
            </w:pPr>
            <w:r>
              <w:rPr>
                <w:i/>
                <w:sz w:val="26"/>
                <w:szCs w:val="26"/>
              </w:rPr>
              <w:t xml:space="preserve">Thành phố </w:t>
            </w:r>
            <w:r w:rsidR="003B09DA">
              <w:rPr>
                <w:i/>
                <w:sz w:val="26"/>
                <w:szCs w:val="26"/>
              </w:rPr>
              <w:t>Thủ Đức, ngày 26 tháng 03 năm 2021</w:t>
            </w:r>
          </w:p>
        </w:tc>
      </w:tr>
    </w:tbl>
    <w:p w:rsidR="00D3385E" w:rsidRDefault="00D3385E" w:rsidP="0073436D">
      <w:pPr>
        <w:spacing w:after="0"/>
      </w:pPr>
    </w:p>
    <w:p w:rsidR="000D24F7" w:rsidRPr="00A7325E" w:rsidRDefault="000D24F7" w:rsidP="008D4AF5">
      <w:pPr>
        <w:jc w:val="center"/>
        <w:rPr>
          <w:b/>
          <w:sz w:val="30"/>
          <w:szCs w:val="30"/>
        </w:rPr>
      </w:pPr>
      <w:r w:rsidRPr="00A7325E">
        <w:rPr>
          <w:b/>
          <w:sz w:val="30"/>
          <w:szCs w:val="30"/>
        </w:rPr>
        <w:t xml:space="preserve">KẾ HOẠCH TỔ CHỨC CÁC HOẠT ĐỘNG HƯỞNG ỨNG </w:t>
      </w:r>
      <w:r w:rsidR="009B7329">
        <w:rPr>
          <w:b/>
          <w:sz w:val="30"/>
          <w:szCs w:val="30"/>
        </w:rPr>
        <w:br/>
      </w:r>
      <w:r w:rsidRPr="00A7325E">
        <w:rPr>
          <w:b/>
          <w:sz w:val="30"/>
          <w:szCs w:val="30"/>
        </w:rPr>
        <w:t>NGÀY SÁCH VIỆT NAM LẦN THỨ</w:t>
      </w:r>
      <w:r w:rsidR="003B09DA">
        <w:rPr>
          <w:b/>
          <w:sz w:val="30"/>
          <w:szCs w:val="30"/>
        </w:rPr>
        <w:t xml:space="preserve"> 8 – NĂM 2021</w:t>
      </w:r>
    </w:p>
    <w:p w:rsidR="00E94749" w:rsidRPr="0016213E" w:rsidRDefault="003B09DA" w:rsidP="005E51B0">
      <w:pPr>
        <w:spacing w:line="360" w:lineRule="auto"/>
        <w:ind w:left="-180" w:right="-511"/>
        <w:jc w:val="both"/>
        <w:rPr>
          <w:rFonts w:cs="Times New Roman"/>
          <w:i/>
          <w:color w:val="000000"/>
          <w:sz w:val="26"/>
          <w:szCs w:val="26"/>
          <w:shd w:val="clear" w:color="auto" w:fill="FFFFFF"/>
        </w:rPr>
      </w:pPr>
      <w:r w:rsidRPr="0016213E">
        <w:rPr>
          <w:rFonts w:cs="Times New Roman"/>
          <w:i/>
          <w:color w:val="000000"/>
          <w:sz w:val="26"/>
          <w:szCs w:val="26"/>
          <w:shd w:val="clear" w:color="auto" w:fill="FFFFFF"/>
        </w:rPr>
        <w:tab/>
      </w:r>
      <w:r w:rsidR="000A2426" w:rsidRPr="0016213E">
        <w:rPr>
          <w:rFonts w:cs="Times New Roman"/>
          <w:i/>
          <w:color w:val="000000"/>
          <w:sz w:val="26"/>
          <w:szCs w:val="26"/>
          <w:shd w:val="clear" w:color="auto" w:fill="FFFFFF"/>
        </w:rPr>
        <w:t>Căn cứ Quyết định số 284 ngày 24/02/2014 của Thủ tướng Chính phủ về Ngày sách Việ</w:t>
      </w:r>
      <w:r w:rsidR="00904F00" w:rsidRPr="0016213E">
        <w:rPr>
          <w:rFonts w:cs="Times New Roman"/>
          <w:i/>
          <w:color w:val="000000"/>
          <w:sz w:val="26"/>
          <w:szCs w:val="26"/>
          <w:shd w:val="clear" w:color="auto" w:fill="FFFFFF"/>
        </w:rPr>
        <w:t>t Nam;</w:t>
      </w:r>
    </w:p>
    <w:p w:rsidR="00904F00" w:rsidRPr="0016213E" w:rsidRDefault="003B09DA" w:rsidP="005E51B0">
      <w:pPr>
        <w:spacing w:line="360" w:lineRule="auto"/>
        <w:ind w:left="-180" w:right="-511"/>
        <w:jc w:val="both"/>
        <w:rPr>
          <w:rFonts w:cs="Times New Roman"/>
          <w:i/>
          <w:color w:val="000000"/>
          <w:sz w:val="26"/>
          <w:szCs w:val="26"/>
          <w:shd w:val="clear" w:color="auto" w:fill="FFFFFF"/>
        </w:rPr>
      </w:pPr>
      <w:r w:rsidRPr="0016213E">
        <w:rPr>
          <w:rFonts w:cs="Times New Roman"/>
          <w:i/>
          <w:color w:val="000000"/>
          <w:sz w:val="26"/>
          <w:szCs w:val="26"/>
          <w:shd w:val="clear" w:color="auto" w:fill="FFFFFF"/>
        </w:rPr>
        <w:tab/>
      </w:r>
      <w:r w:rsidR="00904F00" w:rsidRPr="0016213E">
        <w:rPr>
          <w:rFonts w:cs="Times New Roman"/>
          <w:i/>
          <w:color w:val="000000"/>
          <w:sz w:val="26"/>
          <w:szCs w:val="26"/>
          <w:shd w:val="clear" w:color="auto" w:fill="FFFFFF"/>
        </w:rPr>
        <w:t>Căn cứ kế hoạch thực hiện nhiệm vụ năm họ</w:t>
      </w:r>
      <w:r w:rsidRPr="0016213E">
        <w:rPr>
          <w:rFonts w:cs="Times New Roman"/>
          <w:i/>
          <w:color w:val="000000"/>
          <w:sz w:val="26"/>
          <w:szCs w:val="26"/>
          <w:shd w:val="clear" w:color="auto" w:fill="FFFFFF"/>
        </w:rPr>
        <w:t>c 2020-2021</w:t>
      </w:r>
      <w:r w:rsidR="00904F00" w:rsidRPr="0016213E">
        <w:rPr>
          <w:rFonts w:cs="Times New Roman"/>
          <w:i/>
          <w:color w:val="000000"/>
          <w:sz w:val="26"/>
          <w:szCs w:val="26"/>
          <w:shd w:val="clear" w:color="auto" w:fill="FFFFFF"/>
        </w:rPr>
        <w:t xml:space="preserve"> của trường THPT Nguyễn Văn Tăng; </w:t>
      </w:r>
    </w:p>
    <w:p w:rsidR="00904F00" w:rsidRPr="008D4AF5" w:rsidRDefault="003B09DA" w:rsidP="005E51B0">
      <w:pPr>
        <w:spacing w:line="360" w:lineRule="auto"/>
        <w:ind w:left="-180" w:right="-511"/>
        <w:jc w:val="both"/>
        <w:rPr>
          <w:rFonts w:cs="Times New Roman"/>
          <w:color w:val="000000"/>
          <w:sz w:val="26"/>
          <w:szCs w:val="26"/>
          <w:shd w:val="clear" w:color="auto" w:fill="FFFFFF"/>
        </w:rPr>
      </w:pPr>
      <w:r>
        <w:rPr>
          <w:rFonts w:cs="Times New Roman"/>
          <w:color w:val="000000"/>
          <w:sz w:val="26"/>
          <w:szCs w:val="26"/>
          <w:shd w:val="clear" w:color="auto" w:fill="FFFFFF"/>
        </w:rPr>
        <w:tab/>
      </w:r>
      <w:r w:rsidR="00904F00" w:rsidRPr="008D4AF5">
        <w:rPr>
          <w:rFonts w:cs="Times New Roman"/>
          <w:color w:val="000000"/>
          <w:sz w:val="26"/>
          <w:szCs w:val="26"/>
          <w:shd w:val="clear" w:color="auto" w:fill="FFFFFF"/>
        </w:rPr>
        <w:t>Trường THPT Nguyễn Văn Tăng xây dựng kế hoạch tổ chức các hoạt động hưởng ứng Ngày Sách Việt Nam lần thứ</w:t>
      </w:r>
      <w:r>
        <w:rPr>
          <w:rFonts w:cs="Times New Roman"/>
          <w:color w:val="000000"/>
          <w:sz w:val="26"/>
          <w:szCs w:val="26"/>
          <w:shd w:val="clear" w:color="auto" w:fill="FFFFFF"/>
        </w:rPr>
        <w:t xml:space="preserve"> 8- Năm 2021</w:t>
      </w:r>
      <w:r w:rsidR="00904F00" w:rsidRPr="008D4AF5">
        <w:rPr>
          <w:rFonts w:cs="Times New Roman"/>
          <w:color w:val="000000"/>
          <w:sz w:val="26"/>
          <w:szCs w:val="26"/>
          <w:shd w:val="clear" w:color="auto" w:fill="FFFFFF"/>
        </w:rPr>
        <w:t xml:space="preserve"> như sau:</w:t>
      </w:r>
    </w:p>
    <w:p w:rsidR="003016A0" w:rsidRDefault="005F1D1F" w:rsidP="005E51B0">
      <w:pPr>
        <w:pStyle w:val="ListParagraph"/>
        <w:numPr>
          <w:ilvl w:val="0"/>
          <w:numId w:val="16"/>
        </w:numPr>
        <w:ind w:right="-511"/>
        <w:jc w:val="both"/>
        <w:rPr>
          <w:rFonts w:cs="Times New Roman"/>
          <w:color w:val="000000"/>
          <w:sz w:val="26"/>
          <w:szCs w:val="26"/>
          <w:shd w:val="clear" w:color="auto" w:fill="FFFFFF"/>
        </w:rPr>
      </w:pPr>
      <w:r>
        <w:rPr>
          <w:rFonts w:cs="Times New Roman"/>
          <w:b/>
          <w:color w:val="000000"/>
          <w:sz w:val="26"/>
          <w:szCs w:val="26"/>
          <w:shd w:val="clear" w:color="auto" w:fill="FFFFFF"/>
        </w:rPr>
        <w:t>MỤC ĐÍCH, YÊU CẦU</w:t>
      </w:r>
    </w:p>
    <w:p w:rsidR="00C927D4" w:rsidRPr="003016A0" w:rsidRDefault="003016A0" w:rsidP="005E51B0">
      <w:pPr>
        <w:pStyle w:val="ListParagraph"/>
        <w:tabs>
          <w:tab w:val="left" w:pos="0"/>
        </w:tabs>
        <w:ind w:left="-180" w:right="-511"/>
        <w:jc w:val="both"/>
        <w:rPr>
          <w:rFonts w:cs="Times New Roman"/>
          <w:color w:val="000000"/>
          <w:sz w:val="26"/>
          <w:szCs w:val="26"/>
          <w:shd w:val="clear" w:color="auto" w:fill="FFFFFF"/>
        </w:rPr>
      </w:pPr>
      <w:r>
        <w:rPr>
          <w:color w:val="000000"/>
          <w:sz w:val="26"/>
          <w:szCs w:val="26"/>
        </w:rPr>
        <w:tab/>
        <w:t xml:space="preserve">- </w:t>
      </w:r>
      <w:r w:rsidR="00C927D4" w:rsidRPr="003016A0">
        <w:rPr>
          <w:color w:val="000000"/>
          <w:sz w:val="26"/>
          <w:szCs w:val="26"/>
        </w:rPr>
        <w:t>Tuyên truyền, hưởng ứng ngày sách, nhằm tôn vinh giá trị của sách và “văn hóa đọc”;</w:t>
      </w:r>
    </w:p>
    <w:p w:rsidR="00C927D4" w:rsidRPr="008D4AF5" w:rsidRDefault="003016A0" w:rsidP="005E51B0">
      <w:pPr>
        <w:pStyle w:val="NormalWeb"/>
        <w:shd w:val="clear" w:color="auto" w:fill="FFFFFF"/>
        <w:spacing w:before="0" w:beforeAutospacing="0" w:after="150" w:afterAutospacing="0" w:line="360" w:lineRule="auto"/>
        <w:ind w:left="-180" w:right="-511"/>
        <w:jc w:val="both"/>
        <w:rPr>
          <w:rFonts w:ascii="Helvetica" w:hAnsi="Helvetica" w:cs="Helvetica"/>
          <w:color w:val="333333"/>
          <w:sz w:val="26"/>
          <w:szCs w:val="26"/>
        </w:rPr>
      </w:pPr>
      <w:r>
        <w:rPr>
          <w:color w:val="000000"/>
          <w:sz w:val="26"/>
          <w:szCs w:val="26"/>
        </w:rPr>
        <w:tab/>
        <w:t xml:space="preserve">- </w:t>
      </w:r>
      <w:r w:rsidR="00C927D4" w:rsidRPr="008D4AF5">
        <w:rPr>
          <w:color w:val="000000"/>
          <w:sz w:val="26"/>
          <w:szCs w:val="26"/>
        </w:rPr>
        <w:t>Khuyến khích đưa phong trào đọc sách trở thành thói quen, nét đẹp văn hóa trong toàn thể CB, GV, NV và học sinh toàn trường. Nâng cao nhận thức của học sinh và cộng đồng dân cư về vai trò và tầm quan trọng của việc đọc sách đối với việc tư duy, giáo dục và rèn luyện nhân cách con người, hướng tới xây dựng một xã hội ham đọc để đáp ứng với xã hội thông tin, nền kinh tế tri thức và một xã hội phát triển bền vững. Góp phần nâng cao trình độ, chất lượng đào tạo của nhà trường trong giai đoạn đất nước đổi mới và hội nhập;</w:t>
      </w:r>
    </w:p>
    <w:p w:rsidR="00562B34" w:rsidRDefault="003016A0" w:rsidP="005E51B0">
      <w:pPr>
        <w:pStyle w:val="NormalWeb"/>
        <w:shd w:val="clear" w:color="auto" w:fill="FFFFFF"/>
        <w:tabs>
          <w:tab w:val="left" w:pos="180"/>
          <w:tab w:val="left" w:pos="270"/>
        </w:tabs>
        <w:spacing w:before="0" w:beforeAutospacing="0" w:after="150" w:afterAutospacing="0" w:line="360" w:lineRule="auto"/>
        <w:ind w:left="-180" w:right="-511"/>
        <w:jc w:val="both"/>
        <w:rPr>
          <w:rFonts w:ascii="Helvetica" w:hAnsi="Helvetica" w:cs="Helvetica"/>
          <w:color w:val="000000" w:themeColor="text1"/>
          <w:sz w:val="26"/>
          <w:szCs w:val="26"/>
        </w:rPr>
      </w:pPr>
      <w:r>
        <w:rPr>
          <w:color w:val="000000" w:themeColor="text1"/>
          <w:sz w:val="26"/>
          <w:szCs w:val="26"/>
        </w:rPr>
        <w:t xml:space="preserve">   - </w:t>
      </w:r>
      <w:r w:rsidR="00C927D4" w:rsidRPr="008D4AF5">
        <w:rPr>
          <w:color w:val="000000" w:themeColor="text1"/>
          <w:sz w:val="26"/>
          <w:szCs w:val="26"/>
        </w:rPr>
        <w:t>Tăng cường tuyên truyền, giáo dục cán bộ, giáo viên, học sinh thay đổi nhận thức về văn hóa đọc sách; hiểu được ý nghĩa, tầm quan trọng của sách đối với việc phát triển tri thức, nhân cách của mỗi con người;</w:t>
      </w:r>
    </w:p>
    <w:p w:rsidR="00562B34" w:rsidRDefault="003016A0" w:rsidP="005E51B0">
      <w:pPr>
        <w:pStyle w:val="NormalWeb"/>
        <w:shd w:val="clear" w:color="auto" w:fill="FFFFFF"/>
        <w:spacing w:before="0" w:beforeAutospacing="0" w:after="150" w:afterAutospacing="0" w:line="360" w:lineRule="auto"/>
        <w:ind w:left="-180" w:right="-511"/>
        <w:jc w:val="both"/>
        <w:rPr>
          <w:rFonts w:ascii="Helvetica" w:hAnsi="Helvetica" w:cs="Helvetica"/>
          <w:color w:val="000000" w:themeColor="text1"/>
          <w:sz w:val="26"/>
          <w:szCs w:val="26"/>
        </w:rPr>
      </w:pPr>
      <w:r>
        <w:rPr>
          <w:color w:val="000000"/>
          <w:sz w:val="26"/>
          <w:szCs w:val="26"/>
        </w:rPr>
        <w:tab/>
        <w:t xml:space="preserve">- </w:t>
      </w:r>
      <w:r w:rsidR="00C927D4" w:rsidRPr="00562B34">
        <w:rPr>
          <w:color w:val="000000"/>
          <w:sz w:val="26"/>
          <w:szCs w:val="26"/>
        </w:rPr>
        <w:t>Tạo môi trường thân thiện, lành mạnh để học sinh có điều kiện giao lưu, học tập, góp phần nâng cao chất lượng dạy và học, qua đó góp phần thực hiện phong trào “Trường học thân thiện – Học sinh tích cực”;</w:t>
      </w:r>
    </w:p>
    <w:p w:rsidR="005F1D1F" w:rsidRPr="005F1D1F" w:rsidRDefault="003016A0" w:rsidP="005E51B0">
      <w:pPr>
        <w:pStyle w:val="NormalWeb"/>
        <w:shd w:val="clear" w:color="auto" w:fill="FFFFFF"/>
        <w:spacing w:before="0" w:beforeAutospacing="0" w:after="150" w:afterAutospacing="0" w:line="360" w:lineRule="auto"/>
        <w:ind w:left="-180" w:right="-511"/>
        <w:jc w:val="both"/>
        <w:rPr>
          <w:rFonts w:ascii="Helvetica" w:hAnsi="Helvetica" w:cs="Helvetica"/>
          <w:color w:val="000000" w:themeColor="text1"/>
          <w:sz w:val="26"/>
          <w:szCs w:val="26"/>
        </w:rPr>
      </w:pPr>
      <w:r>
        <w:rPr>
          <w:color w:val="000000"/>
          <w:sz w:val="26"/>
          <w:szCs w:val="26"/>
        </w:rPr>
        <w:tab/>
        <w:t xml:space="preserve">- </w:t>
      </w:r>
      <w:r w:rsidR="00C927D4" w:rsidRPr="00562B34">
        <w:rPr>
          <w:color w:val="000000"/>
          <w:sz w:val="26"/>
          <w:szCs w:val="26"/>
        </w:rPr>
        <w:t>Tạo ra một không gian trí tuệ và bổ ích từ đó thúc đẩy phong</w:t>
      </w:r>
      <w:r>
        <w:rPr>
          <w:color w:val="000000"/>
          <w:sz w:val="26"/>
          <w:szCs w:val="26"/>
        </w:rPr>
        <w:t xml:space="preserve"> trào đọc sách trong nhà trường;</w:t>
      </w:r>
    </w:p>
    <w:p w:rsidR="005F1D1F" w:rsidRPr="005F1D1F" w:rsidRDefault="003016A0" w:rsidP="005E51B0">
      <w:pPr>
        <w:pStyle w:val="NormalWeb"/>
        <w:shd w:val="clear" w:color="auto" w:fill="FFFFFF"/>
        <w:spacing w:before="0" w:beforeAutospacing="0" w:after="150" w:afterAutospacing="0" w:line="360" w:lineRule="auto"/>
        <w:ind w:left="-180" w:right="-511"/>
        <w:jc w:val="both"/>
        <w:rPr>
          <w:rFonts w:ascii="Helvetica" w:hAnsi="Helvetica" w:cs="Helvetica"/>
          <w:color w:val="000000" w:themeColor="text1"/>
          <w:sz w:val="26"/>
          <w:szCs w:val="26"/>
        </w:rPr>
      </w:pPr>
      <w:r>
        <w:rPr>
          <w:color w:val="000000"/>
          <w:sz w:val="26"/>
          <w:szCs w:val="26"/>
          <w:shd w:val="clear" w:color="auto" w:fill="FFFFFF"/>
        </w:rPr>
        <w:tab/>
        <w:t xml:space="preserve">- </w:t>
      </w:r>
      <w:r w:rsidR="00C927D4" w:rsidRPr="005F1D1F">
        <w:rPr>
          <w:color w:val="000000"/>
          <w:sz w:val="26"/>
          <w:szCs w:val="26"/>
          <w:shd w:val="clear" w:color="auto" w:fill="FFFFFF"/>
        </w:rPr>
        <w:t>Tổ chức các hoạt động đảm bảo tính thiết thực, hiệu quả và phù hợp với tình hình cả nước đang tích cực chung tay phòng chống dịch COVID-19.</w:t>
      </w:r>
    </w:p>
    <w:p w:rsidR="00C927D4" w:rsidRPr="005F1D1F" w:rsidRDefault="005F1D1F" w:rsidP="005E51B0">
      <w:pPr>
        <w:pStyle w:val="ListParagraph"/>
        <w:spacing w:line="360" w:lineRule="auto"/>
        <w:ind w:left="-360" w:right="-331"/>
        <w:jc w:val="both"/>
        <w:rPr>
          <w:rFonts w:cs="Times New Roman"/>
          <w:b/>
          <w:color w:val="000000"/>
          <w:sz w:val="26"/>
          <w:szCs w:val="26"/>
          <w:shd w:val="clear" w:color="auto" w:fill="FFFFFF"/>
        </w:rPr>
      </w:pPr>
      <w:r w:rsidRPr="005F1D1F">
        <w:rPr>
          <w:rFonts w:cs="Times New Roman"/>
          <w:b/>
          <w:color w:val="000000"/>
          <w:sz w:val="26"/>
          <w:szCs w:val="26"/>
          <w:shd w:val="clear" w:color="auto" w:fill="FFFFFF"/>
        </w:rPr>
        <w:lastRenderedPageBreak/>
        <w:t>II. THỜI GIAN VÀ ĐỐI TƯỢNG THAM GIA</w:t>
      </w:r>
    </w:p>
    <w:p w:rsidR="00C927D4" w:rsidRPr="003016A0" w:rsidRDefault="00C927D4" w:rsidP="005E51B0">
      <w:pPr>
        <w:pStyle w:val="ListParagraph"/>
        <w:numPr>
          <w:ilvl w:val="0"/>
          <w:numId w:val="17"/>
        </w:numPr>
        <w:spacing w:line="360" w:lineRule="auto"/>
        <w:jc w:val="both"/>
        <w:rPr>
          <w:rFonts w:cs="Times New Roman"/>
          <w:b/>
          <w:color w:val="000000"/>
          <w:sz w:val="26"/>
          <w:szCs w:val="26"/>
          <w:shd w:val="clear" w:color="auto" w:fill="FFFFFF"/>
        </w:rPr>
      </w:pPr>
      <w:r w:rsidRPr="003016A0">
        <w:rPr>
          <w:rFonts w:cs="Times New Roman"/>
          <w:b/>
          <w:color w:val="000000"/>
          <w:sz w:val="26"/>
          <w:szCs w:val="26"/>
          <w:shd w:val="clear" w:color="auto" w:fill="FFFFFF"/>
        </w:rPr>
        <w:t>Thời gian tổ chức:</w:t>
      </w:r>
    </w:p>
    <w:p w:rsidR="007D3E06" w:rsidRDefault="003016A0" w:rsidP="005E51B0">
      <w:pPr>
        <w:spacing w:line="360" w:lineRule="auto"/>
        <w:ind w:left="-180"/>
        <w:jc w:val="both"/>
        <w:rPr>
          <w:rFonts w:cs="Times New Roman"/>
          <w:color w:val="000000"/>
          <w:sz w:val="26"/>
          <w:szCs w:val="26"/>
          <w:shd w:val="clear" w:color="auto" w:fill="FFFFFF"/>
        </w:rPr>
      </w:pPr>
      <w:r>
        <w:rPr>
          <w:rFonts w:cs="Times New Roman"/>
          <w:color w:val="000000"/>
          <w:sz w:val="26"/>
          <w:szCs w:val="26"/>
          <w:shd w:val="clear" w:color="auto" w:fill="FFFFFF"/>
        </w:rPr>
        <w:tab/>
      </w:r>
      <w:r w:rsidR="00C927D4" w:rsidRPr="008D4AF5">
        <w:rPr>
          <w:rFonts w:cs="Times New Roman"/>
          <w:color w:val="000000"/>
          <w:sz w:val="26"/>
          <w:szCs w:val="26"/>
          <w:shd w:val="clear" w:color="auto" w:fill="FFFFFF"/>
        </w:rPr>
        <w:t>Bắt đầu từ</w:t>
      </w:r>
      <w:r w:rsidR="003B09DA">
        <w:rPr>
          <w:rFonts w:cs="Times New Roman"/>
          <w:color w:val="000000"/>
          <w:sz w:val="26"/>
          <w:szCs w:val="26"/>
          <w:shd w:val="clear" w:color="auto" w:fill="FFFFFF"/>
        </w:rPr>
        <w:t xml:space="preserve"> ngày 05/04/2021 đến hết ngày 10/04/2021.</w:t>
      </w:r>
    </w:p>
    <w:p w:rsidR="00C927D4" w:rsidRPr="003016A0" w:rsidRDefault="00C927D4" w:rsidP="005E51B0">
      <w:pPr>
        <w:pStyle w:val="ListParagraph"/>
        <w:numPr>
          <w:ilvl w:val="0"/>
          <w:numId w:val="17"/>
        </w:numPr>
        <w:spacing w:line="360" w:lineRule="auto"/>
        <w:jc w:val="both"/>
        <w:rPr>
          <w:rFonts w:cs="Times New Roman"/>
          <w:b/>
          <w:color w:val="000000"/>
          <w:sz w:val="26"/>
          <w:szCs w:val="26"/>
          <w:shd w:val="clear" w:color="auto" w:fill="FFFFFF"/>
        </w:rPr>
      </w:pPr>
      <w:r w:rsidRPr="003016A0">
        <w:rPr>
          <w:rFonts w:cs="Times New Roman"/>
          <w:b/>
          <w:color w:val="000000"/>
          <w:sz w:val="26"/>
          <w:szCs w:val="26"/>
          <w:shd w:val="clear" w:color="auto" w:fill="FFFFFF"/>
        </w:rPr>
        <w:t>Đối tượng tham gia:</w:t>
      </w:r>
    </w:p>
    <w:p w:rsidR="003A5249" w:rsidRPr="00CE4044" w:rsidRDefault="003016A0" w:rsidP="005E51B0">
      <w:pPr>
        <w:spacing w:line="360" w:lineRule="auto"/>
        <w:ind w:left="-180"/>
        <w:jc w:val="both"/>
        <w:rPr>
          <w:color w:val="000000"/>
          <w:sz w:val="26"/>
          <w:szCs w:val="26"/>
          <w:shd w:val="clear" w:color="auto" w:fill="FFFFFF"/>
        </w:rPr>
      </w:pPr>
      <w:r>
        <w:rPr>
          <w:color w:val="000000"/>
          <w:sz w:val="26"/>
          <w:szCs w:val="26"/>
          <w:shd w:val="clear" w:color="auto" w:fill="FFFFFF"/>
        </w:rPr>
        <w:tab/>
      </w:r>
      <w:r w:rsidR="00C927D4" w:rsidRPr="008D4AF5">
        <w:rPr>
          <w:color w:val="000000"/>
          <w:sz w:val="26"/>
          <w:szCs w:val="26"/>
          <w:shd w:val="clear" w:color="auto" w:fill="FFFFFF"/>
        </w:rPr>
        <w:t>Toàn thể CB, GV, NV và HS</w:t>
      </w:r>
      <w:r w:rsidR="00331967">
        <w:rPr>
          <w:color w:val="000000"/>
          <w:sz w:val="26"/>
          <w:szCs w:val="26"/>
          <w:shd w:val="clear" w:color="auto" w:fill="FFFFFF"/>
        </w:rPr>
        <w:t xml:space="preserve"> trong nhà trường.</w:t>
      </w:r>
    </w:p>
    <w:p w:rsidR="003016A0" w:rsidRDefault="007D3E06" w:rsidP="005E51B0">
      <w:pPr>
        <w:pStyle w:val="ListParagraph"/>
        <w:numPr>
          <w:ilvl w:val="0"/>
          <w:numId w:val="16"/>
        </w:numPr>
        <w:spacing w:line="360" w:lineRule="auto"/>
        <w:jc w:val="both"/>
        <w:rPr>
          <w:rFonts w:cs="Times New Roman"/>
          <w:b/>
          <w:sz w:val="26"/>
          <w:szCs w:val="26"/>
        </w:rPr>
      </w:pPr>
      <w:r w:rsidRPr="007D3E06">
        <w:rPr>
          <w:rFonts w:cs="Times New Roman"/>
          <w:b/>
          <w:color w:val="000000"/>
          <w:sz w:val="26"/>
          <w:szCs w:val="26"/>
          <w:shd w:val="clear" w:color="auto" w:fill="FFFFFF"/>
        </w:rPr>
        <w:t>NỘI DUNG THỰC HIỆN</w:t>
      </w:r>
    </w:p>
    <w:p w:rsidR="00580CAB" w:rsidRPr="003016A0" w:rsidRDefault="00CE4044" w:rsidP="005E51B0">
      <w:pPr>
        <w:pStyle w:val="ListParagraph"/>
        <w:spacing w:line="360" w:lineRule="auto"/>
        <w:ind w:left="90"/>
        <w:jc w:val="both"/>
        <w:rPr>
          <w:rFonts w:cs="Times New Roman"/>
          <w:b/>
          <w:sz w:val="26"/>
          <w:szCs w:val="26"/>
        </w:rPr>
      </w:pPr>
      <w:r>
        <w:rPr>
          <w:rFonts w:cs="Times New Roman"/>
          <w:sz w:val="26"/>
          <w:szCs w:val="26"/>
        </w:rPr>
        <w:t>Ngày 05/04/2021, Đoàn trường</w:t>
      </w:r>
      <w:r w:rsidR="003A5249" w:rsidRPr="003016A0">
        <w:rPr>
          <w:rFonts w:cs="Times New Roman"/>
          <w:sz w:val="26"/>
          <w:szCs w:val="26"/>
        </w:rPr>
        <w:t xml:space="preserve"> thông báo, triển khai hoạt động hưởng ứng Ngày sách Việt Nam lần thứ 8 năm 2021 trong giờ Chào cờ đầu tuầ</w:t>
      </w:r>
      <w:r w:rsidR="005F1D1F" w:rsidRPr="003016A0">
        <w:rPr>
          <w:rFonts w:cs="Times New Roman"/>
          <w:sz w:val="26"/>
          <w:szCs w:val="26"/>
        </w:rPr>
        <w:t>n gồm 2 hoạt động sau đây:</w:t>
      </w:r>
    </w:p>
    <w:p w:rsidR="005F1D1F" w:rsidRDefault="005F1D1F" w:rsidP="005E51B0">
      <w:pPr>
        <w:pStyle w:val="ListParagraph"/>
        <w:spacing w:line="360" w:lineRule="auto"/>
        <w:ind w:left="90"/>
        <w:jc w:val="both"/>
        <w:rPr>
          <w:rFonts w:cs="Times New Roman"/>
          <w:b/>
          <w:sz w:val="26"/>
          <w:szCs w:val="26"/>
        </w:rPr>
      </w:pPr>
      <w:r>
        <w:rPr>
          <w:rFonts w:cs="Times New Roman"/>
          <w:b/>
          <w:sz w:val="26"/>
          <w:szCs w:val="26"/>
        </w:rPr>
        <w:t xml:space="preserve">1. Tổ chức </w:t>
      </w:r>
      <w:r w:rsidR="003016A0">
        <w:rPr>
          <w:rFonts w:cs="Times New Roman"/>
          <w:b/>
          <w:sz w:val="26"/>
          <w:szCs w:val="26"/>
        </w:rPr>
        <w:t>“</w:t>
      </w:r>
      <w:r>
        <w:rPr>
          <w:rFonts w:cs="Times New Roman"/>
          <w:b/>
          <w:sz w:val="26"/>
          <w:szCs w:val="26"/>
        </w:rPr>
        <w:t>Ngày Hội đọc sách tại trường THPT Nguyễn Văn Tăng</w:t>
      </w:r>
      <w:r w:rsidR="003016A0">
        <w:rPr>
          <w:rFonts w:cs="Times New Roman"/>
          <w:b/>
          <w:sz w:val="26"/>
          <w:szCs w:val="26"/>
        </w:rPr>
        <w:t>”</w:t>
      </w:r>
      <w:r>
        <w:rPr>
          <w:rFonts w:cs="Times New Roman"/>
          <w:b/>
          <w:sz w:val="26"/>
          <w:szCs w:val="26"/>
        </w:rPr>
        <w:t>:</w:t>
      </w:r>
    </w:p>
    <w:p w:rsidR="005F1D1F" w:rsidRDefault="005F1D1F" w:rsidP="005E51B0">
      <w:pPr>
        <w:pStyle w:val="ListParagraph"/>
        <w:spacing w:line="360" w:lineRule="auto"/>
        <w:ind w:left="90"/>
        <w:jc w:val="both"/>
        <w:rPr>
          <w:rFonts w:cs="Times New Roman"/>
          <w:sz w:val="26"/>
          <w:szCs w:val="26"/>
        </w:rPr>
      </w:pPr>
      <w:r>
        <w:rPr>
          <w:rFonts w:cs="Times New Roman"/>
          <w:sz w:val="26"/>
          <w:szCs w:val="26"/>
        </w:rPr>
        <w:t>- Thời gian tổ chức: Vào giờ ra chơi buổi sáng và buổi chiều ngày 07/04/2021.</w:t>
      </w:r>
    </w:p>
    <w:p w:rsidR="00CE4044" w:rsidRPr="005F1D1F" w:rsidRDefault="00CE4044" w:rsidP="005E51B0">
      <w:pPr>
        <w:pStyle w:val="ListParagraph"/>
        <w:spacing w:line="360" w:lineRule="auto"/>
        <w:ind w:left="90"/>
        <w:jc w:val="both"/>
        <w:rPr>
          <w:rFonts w:cs="Times New Roman"/>
          <w:sz w:val="26"/>
          <w:szCs w:val="26"/>
        </w:rPr>
      </w:pPr>
      <w:r>
        <w:rPr>
          <w:rFonts w:cs="Times New Roman"/>
          <w:sz w:val="26"/>
          <w:szCs w:val="26"/>
        </w:rPr>
        <w:t>- Địa điểm: Sảnh khu C (Giờ ra chơi buổi sáng), Thư viện (Giờ ra chơi buổi chiều).</w:t>
      </w:r>
    </w:p>
    <w:p w:rsidR="003A5249" w:rsidRDefault="003A5249" w:rsidP="005E51B0">
      <w:pPr>
        <w:pStyle w:val="ListParagraph"/>
        <w:spacing w:line="360" w:lineRule="auto"/>
        <w:ind w:left="90"/>
        <w:jc w:val="both"/>
        <w:rPr>
          <w:rFonts w:cs="Times New Roman"/>
          <w:sz w:val="26"/>
          <w:szCs w:val="26"/>
        </w:rPr>
      </w:pPr>
      <w:r>
        <w:rPr>
          <w:rFonts w:cs="Times New Roman"/>
          <w:sz w:val="26"/>
          <w:szCs w:val="26"/>
        </w:rPr>
        <w:t xml:space="preserve">- </w:t>
      </w:r>
      <w:r w:rsidR="005F1D1F">
        <w:rPr>
          <w:rFonts w:cs="Times New Roman"/>
          <w:sz w:val="26"/>
          <w:szCs w:val="26"/>
        </w:rPr>
        <w:t>Đối tượng tham gia: Toàn bộ CB, GV, NV và học sinh 3 khối.</w:t>
      </w:r>
    </w:p>
    <w:p w:rsidR="005F1D1F" w:rsidRDefault="005F1D1F" w:rsidP="005E51B0">
      <w:pPr>
        <w:pStyle w:val="ListParagraph"/>
        <w:spacing w:line="360" w:lineRule="auto"/>
        <w:ind w:left="90"/>
        <w:jc w:val="both"/>
        <w:rPr>
          <w:rFonts w:cs="Times New Roman"/>
          <w:sz w:val="26"/>
          <w:szCs w:val="26"/>
        </w:rPr>
      </w:pPr>
      <w:r>
        <w:rPr>
          <w:rFonts w:cs="Times New Roman"/>
          <w:sz w:val="26"/>
          <w:szCs w:val="26"/>
        </w:rPr>
        <w:t>- Yêu cầu: Bố trí nước rửa tay, giữ khoảng cách khi tham gia đọc sách, tránh tập trung đông đúc.</w:t>
      </w:r>
    </w:p>
    <w:p w:rsidR="005F1D1F" w:rsidRPr="003016A0" w:rsidRDefault="005F1D1F" w:rsidP="005E51B0">
      <w:pPr>
        <w:pStyle w:val="ListParagraph"/>
        <w:spacing w:line="360" w:lineRule="auto"/>
        <w:ind w:left="90"/>
        <w:jc w:val="both"/>
        <w:rPr>
          <w:rFonts w:cs="Times New Roman"/>
          <w:b/>
          <w:sz w:val="26"/>
          <w:szCs w:val="26"/>
        </w:rPr>
      </w:pPr>
      <w:r w:rsidRPr="003016A0">
        <w:rPr>
          <w:rFonts w:cs="Times New Roman"/>
          <w:b/>
          <w:sz w:val="26"/>
          <w:szCs w:val="26"/>
        </w:rPr>
        <w:t>2.Viết bài dự thi “Viết về cuốn sách tôi yêu”</w:t>
      </w:r>
      <w:r w:rsidR="003016A0">
        <w:rPr>
          <w:rFonts w:cs="Times New Roman"/>
          <w:b/>
          <w:sz w:val="26"/>
          <w:szCs w:val="26"/>
        </w:rPr>
        <w:t>:</w:t>
      </w:r>
    </w:p>
    <w:p w:rsidR="005F1D1F" w:rsidRDefault="005F1D1F" w:rsidP="005E51B0">
      <w:pPr>
        <w:pStyle w:val="ListParagraph"/>
        <w:spacing w:line="360" w:lineRule="auto"/>
        <w:ind w:left="90"/>
        <w:jc w:val="both"/>
        <w:rPr>
          <w:rFonts w:cs="Times New Roman"/>
          <w:sz w:val="26"/>
          <w:szCs w:val="26"/>
        </w:rPr>
      </w:pPr>
      <w:r>
        <w:rPr>
          <w:rFonts w:cs="Times New Roman"/>
          <w:sz w:val="26"/>
          <w:szCs w:val="26"/>
        </w:rPr>
        <w:t xml:space="preserve">- Thời gian </w:t>
      </w:r>
      <w:r w:rsidR="009744FA">
        <w:rPr>
          <w:rFonts w:cs="Times New Roman"/>
          <w:sz w:val="26"/>
          <w:szCs w:val="26"/>
        </w:rPr>
        <w:t xml:space="preserve"> nộp bài </w:t>
      </w:r>
      <w:r>
        <w:rPr>
          <w:rFonts w:cs="Times New Roman"/>
          <w:sz w:val="26"/>
          <w:szCs w:val="26"/>
        </w:rPr>
        <w:t>dự thi: Từ 05/04/2021 đến hết ngày 10/04/2021.</w:t>
      </w:r>
    </w:p>
    <w:p w:rsidR="005F1D1F" w:rsidRDefault="005F1D1F" w:rsidP="005E51B0">
      <w:pPr>
        <w:pStyle w:val="ListParagraph"/>
        <w:spacing w:line="360" w:lineRule="auto"/>
        <w:ind w:left="90"/>
        <w:jc w:val="both"/>
        <w:rPr>
          <w:rFonts w:cs="Times New Roman"/>
          <w:sz w:val="26"/>
          <w:szCs w:val="26"/>
        </w:rPr>
      </w:pPr>
      <w:r>
        <w:rPr>
          <w:rFonts w:cs="Times New Roman"/>
          <w:sz w:val="26"/>
          <w:szCs w:val="26"/>
        </w:rPr>
        <w:t>- Đối tượng tham gia: Tất cả học sinh 3 khối.</w:t>
      </w:r>
    </w:p>
    <w:p w:rsidR="00CE4044" w:rsidRDefault="005F1D1F" w:rsidP="005E51B0">
      <w:pPr>
        <w:pStyle w:val="ListParagraph"/>
        <w:spacing w:line="360" w:lineRule="auto"/>
        <w:ind w:left="90"/>
        <w:jc w:val="both"/>
        <w:rPr>
          <w:rFonts w:cs="Times New Roman"/>
          <w:b/>
          <w:sz w:val="26"/>
          <w:szCs w:val="26"/>
        </w:rPr>
      </w:pPr>
      <w:r w:rsidRPr="003016A0">
        <w:rPr>
          <w:rFonts w:cs="Times New Roman"/>
          <w:sz w:val="26"/>
          <w:szCs w:val="26"/>
        </w:rPr>
        <w:t xml:space="preserve">- </w:t>
      </w:r>
      <w:r w:rsidRPr="009744FA">
        <w:rPr>
          <w:rFonts w:cs="Times New Roman"/>
          <w:b/>
          <w:sz w:val="26"/>
          <w:szCs w:val="26"/>
        </w:rPr>
        <w:t xml:space="preserve">Yêu cầu: </w:t>
      </w:r>
    </w:p>
    <w:p w:rsidR="00CE4044" w:rsidRPr="005E51B0" w:rsidRDefault="00CE4044" w:rsidP="005E51B0">
      <w:pPr>
        <w:pStyle w:val="ListParagraph"/>
        <w:spacing w:line="360" w:lineRule="auto"/>
        <w:ind w:left="90"/>
        <w:jc w:val="both"/>
        <w:rPr>
          <w:rFonts w:cs="Times New Roman"/>
          <w:sz w:val="26"/>
          <w:szCs w:val="26"/>
        </w:rPr>
      </w:pPr>
      <w:r>
        <w:rPr>
          <w:rFonts w:cs="Times New Roman"/>
          <w:b/>
          <w:sz w:val="26"/>
          <w:szCs w:val="26"/>
        </w:rPr>
        <w:t xml:space="preserve">+ </w:t>
      </w:r>
      <w:r w:rsidRPr="005E51B0">
        <w:rPr>
          <w:rFonts w:cs="Times New Roman"/>
          <w:sz w:val="26"/>
          <w:szCs w:val="26"/>
        </w:rPr>
        <w:t xml:space="preserve">Số lượng: </w:t>
      </w:r>
      <w:r w:rsidR="005F1D1F" w:rsidRPr="005E51B0">
        <w:rPr>
          <w:rFonts w:cs="Times New Roman"/>
          <w:sz w:val="26"/>
          <w:szCs w:val="26"/>
        </w:rPr>
        <w:t>Mỗi lớp nộp về Thư việ</w:t>
      </w:r>
      <w:r w:rsidR="009744FA" w:rsidRPr="005E51B0">
        <w:rPr>
          <w:rFonts w:cs="Times New Roman"/>
          <w:sz w:val="26"/>
          <w:szCs w:val="26"/>
        </w:rPr>
        <w:t>n ít nhất</w:t>
      </w:r>
      <w:r w:rsidRPr="005E51B0">
        <w:rPr>
          <w:rFonts w:cs="Times New Roman"/>
          <w:sz w:val="26"/>
          <w:szCs w:val="26"/>
        </w:rPr>
        <w:t xml:space="preserve"> 02</w:t>
      </w:r>
      <w:r w:rsidR="005F1D1F" w:rsidRPr="005E51B0">
        <w:rPr>
          <w:rFonts w:cs="Times New Roman"/>
          <w:sz w:val="26"/>
          <w:szCs w:val="26"/>
        </w:rPr>
        <w:t xml:space="preserve"> bài dự t</w:t>
      </w:r>
      <w:r w:rsidR="009744FA" w:rsidRPr="005E51B0">
        <w:rPr>
          <w:rFonts w:cs="Times New Roman"/>
          <w:sz w:val="26"/>
          <w:szCs w:val="26"/>
        </w:rPr>
        <w:t>hi, mỗi bài có độ dài tối thiể</w:t>
      </w:r>
      <w:r w:rsidRPr="005E51B0">
        <w:rPr>
          <w:rFonts w:cs="Times New Roman"/>
          <w:sz w:val="26"/>
          <w:szCs w:val="26"/>
        </w:rPr>
        <w:t>u là 3</w:t>
      </w:r>
      <w:r w:rsidR="009744FA" w:rsidRPr="005E51B0">
        <w:rPr>
          <w:rFonts w:cs="Times New Roman"/>
          <w:sz w:val="26"/>
          <w:szCs w:val="26"/>
        </w:rPr>
        <w:t>00 từ.</w:t>
      </w:r>
    </w:p>
    <w:p w:rsidR="00CE4044" w:rsidRPr="005E51B0" w:rsidRDefault="00CE4044" w:rsidP="005E51B0">
      <w:pPr>
        <w:pStyle w:val="ListParagraph"/>
        <w:spacing w:line="360" w:lineRule="auto"/>
        <w:ind w:left="90"/>
        <w:jc w:val="both"/>
        <w:rPr>
          <w:rFonts w:cs="Times New Roman"/>
          <w:sz w:val="26"/>
          <w:szCs w:val="26"/>
        </w:rPr>
      </w:pPr>
      <w:r w:rsidRPr="005E51B0">
        <w:rPr>
          <w:rFonts w:cs="Times New Roman"/>
          <w:sz w:val="26"/>
          <w:szCs w:val="26"/>
        </w:rPr>
        <w:t>+ Hình thức: Viết tay hoặc đánh máy, loại giấy tự do.</w:t>
      </w:r>
    </w:p>
    <w:p w:rsidR="005F1D1F" w:rsidRPr="009744FA" w:rsidRDefault="00CE4044" w:rsidP="005E51B0">
      <w:pPr>
        <w:pStyle w:val="ListParagraph"/>
        <w:spacing w:line="360" w:lineRule="auto"/>
        <w:ind w:left="90"/>
        <w:jc w:val="both"/>
        <w:rPr>
          <w:rFonts w:cs="Times New Roman"/>
          <w:b/>
          <w:sz w:val="26"/>
          <w:szCs w:val="26"/>
        </w:rPr>
      </w:pPr>
      <w:r>
        <w:rPr>
          <w:rFonts w:cs="Times New Roman"/>
          <w:b/>
          <w:sz w:val="26"/>
          <w:szCs w:val="26"/>
        </w:rPr>
        <w:t xml:space="preserve">* </w:t>
      </w:r>
      <w:r w:rsidRPr="00CE4044">
        <w:rPr>
          <w:rFonts w:cs="Times New Roman"/>
          <w:b/>
          <w:sz w:val="26"/>
          <w:szCs w:val="26"/>
          <w:u w:val="single"/>
        </w:rPr>
        <w:t>Lưu ý</w:t>
      </w:r>
      <w:r>
        <w:rPr>
          <w:rFonts w:cs="Times New Roman"/>
          <w:b/>
          <w:sz w:val="26"/>
          <w:szCs w:val="26"/>
        </w:rPr>
        <w:t>:</w:t>
      </w:r>
      <w:r w:rsidR="005F1D1F" w:rsidRPr="009744FA">
        <w:rPr>
          <w:rFonts w:cs="Times New Roman"/>
          <w:b/>
          <w:sz w:val="26"/>
          <w:szCs w:val="26"/>
        </w:rPr>
        <w:t xml:space="preserve"> Lớp nào nộp đúng thời hạn và số lượng sẽ được cộng điểm thi đua</w:t>
      </w:r>
      <w:r w:rsidR="005E51B0">
        <w:rPr>
          <w:rFonts w:cs="Times New Roman"/>
          <w:b/>
          <w:sz w:val="26"/>
          <w:szCs w:val="26"/>
        </w:rPr>
        <w:t xml:space="preserve"> tuần của Đoàn trường</w:t>
      </w:r>
      <w:r w:rsidR="007D3E06" w:rsidRPr="009744FA">
        <w:rPr>
          <w:rFonts w:cs="Times New Roman"/>
          <w:b/>
          <w:sz w:val="26"/>
          <w:szCs w:val="26"/>
        </w:rPr>
        <w:t>, không nộp sẽ bị trừ điểm.</w:t>
      </w:r>
      <w:r>
        <w:rPr>
          <w:rFonts w:cs="Times New Roman"/>
          <w:b/>
          <w:sz w:val="26"/>
          <w:szCs w:val="26"/>
        </w:rPr>
        <w:t xml:space="preserve"> Bài viết hay sẽ được chọn đăng trên trang facebook Thư viện trường THPT Nguyễn Văn Tăng.</w:t>
      </w:r>
    </w:p>
    <w:p w:rsidR="007D3E06" w:rsidRDefault="00CE4044" w:rsidP="005E51B0">
      <w:pPr>
        <w:pStyle w:val="ListParagraph"/>
        <w:spacing w:line="360" w:lineRule="auto"/>
        <w:ind w:left="90"/>
        <w:jc w:val="both"/>
        <w:rPr>
          <w:rFonts w:cs="Times New Roman"/>
          <w:b/>
          <w:sz w:val="26"/>
          <w:szCs w:val="26"/>
        </w:rPr>
      </w:pPr>
      <w:r>
        <w:rPr>
          <w:rFonts w:cs="Times New Roman"/>
          <w:b/>
          <w:sz w:val="26"/>
          <w:szCs w:val="26"/>
        </w:rPr>
        <w:t>IV. TỔ CHỨC THỰC HIỆN</w:t>
      </w:r>
    </w:p>
    <w:p w:rsidR="00CE4044" w:rsidRPr="00CE4044" w:rsidRDefault="00CE4044" w:rsidP="005E51B0">
      <w:pPr>
        <w:pStyle w:val="ListParagraph"/>
        <w:numPr>
          <w:ilvl w:val="0"/>
          <w:numId w:val="18"/>
        </w:numPr>
        <w:spacing w:line="360" w:lineRule="auto"/>
        <w:jc w:val="both"/>
        <w:rPr>
          <w:rFonts w:cs="Times New Roman"/>
          <w:b/>
          <w:sz w:val="26"/>
          <w:szCs w:val="26"/>
        </w:rPr>
      </w:pPr>
      <w:r w:rsidRPr="00CE4044">
        <w:rPr>
          <w:rFonts w:cs="Times New Roman"/>
          <w:b/>
          <w:sz w:val="26"/>
          <w:szCs w:val="26"/>
        </w:rPr>
        <w:t>Ban chỉ đạo:</w:t>
      </w:r>
    </w:p>
    <w:p w:rsidR="005E51B0" w:rsidRDefault="00CE4044" w:rsidP="005E51B0">
      <w:pPr>
        <w:pStyle w:val="ListParagraph"/>
        <w:spacing w:line="360" w:lineRule="auto"/>
        <w:ind w:left="450"/>
        <w:jc w:val="both"/>
        <w:rPr>
          <w:rFonts w:cs="Times New Roman"/>
          <w:sz w:val="26"/>
          <w:szCs w:val="26"/>
        </w:rPr>
      </w:pPr>
      <w:r>
        <w:rPr>
          <w:rFonts w:cs="Times New Roman"/>
          <w:sz w:val="26"/>
          <w:szCs w:val="26"/>
        </w:rPr>
        <w:t>Cô Nguyễn Hoàng Diễm Ly –</w:t>
      </w:r>
      <w:r w:rsidR="00284FF2">
        <w:rPr>
          <w:rFonts w:cs="Times New Roman"/>
          <w:sz w:val="26"/>
          <w:szCs w:val="26"/>
        </w:rPr>
        <w:t xml:space="preserve"> Hiệu trưởng - </w:t>
      </w:r>
      <w:r>
        <w:rPr>
          <w:rFonts w:cs="Times New Roman"/>
          <w:sz w:val="26"/>
          <w:szCs w:val="26"/>
        </w:rPr>
        <w:t xml:space="preserve"> Trưởng ban – Chỉ đạo chung.</w:t>
      </w:r>
    </w:p>
    <w:p w:rsidR="00CE4044" w:rsidRPr="00CE4044" w:rsidRDefault="00CE4044" w:rsidP="005E51B0">
      <w:pPr>
        <w:pStyle w:val="ListParagraph"/>
        <w:numPr>
          <w:ilvl w:val="0"/>
          <w:numId w:val="18"/>
        </w:numPr>
        <w:spacing w:line="360" w:lineRule="auto"/>
        <w:jc w:val="both"/>
        <w:rPr>
          <w:rFonts w:cs="Times New Roman"/>
          <w:b/>
          <w:sz w:val="26"/>
          <w:szCs w:val="26"/>
        </w:rPr>
      </w:pPr>
      <w:r w:rsidRPr="00CE4044">
        <w:rPr>
          <w:rFonts w:cs="Times New Roman"/>
          <w:b/>
          <w:sz w:val="26"/>
          <w:szCs w:val="26"/>
        </w:rPr>
        <w:t>Ban tổ chức:</w:t>
      </w:r>
    </w:p>
    <w:tbl>
      <w:tblPr>
        <w:tblStyle w:val="TableGrid"/>
        <w:tblW w:w="8635" w:type="dxa"/>
        <w:tblInd w:w="450" w:type="dxa"/>
        <w:tblLook w:val="04A0"/>
      </w:tblPr>
      <w:tblGrid>
        <w:gridCol w:w="715"/>
        <w:gridCol w:w="3060"/>
        <w:gridCol w:w="1620"/>
        <w:gridCol w:w="3240"/>
      </w:tblGrid>
      <w:tr w:rsidR="000E4EF2" w:rsidTr="00291DCA">
        <w:tc>
          <w:tcPr>
            <w:tcW w:w="715" w:type="dxa"/>
          </w:tcPr>
          <w:p w:rsidR="000E4EF2" w:rsidRPr="00284FF2" w:rsidRDefault="000E4EF2" w:rsidP="00CA527A">
            <w:pPr>
              <w:pStyle w:val="ListParagraph"/>
              <w:spacing w:line="360" w:lineRule="auto"/>
              <w:ind w:left="0"/>
              <w:jc w:val="center"/>
              <w:rPr>
                <w:rFonts w:cs="Times New Roman"/>
                <w:b/>
                <w:sz w:val="26"/>
                <w:szCs w:val="26"/>
              </w:rPr>
            </w:pPr>
            <w:r w:rsidRPr="00284FF2">
              <w:rPr>
                <w:rFonts w:cs="Times New Roman"/>
                <w:b/>
                <w:sz w:val="26"/>
                <w:szCs w:val="26"/>
              </w:rPr>
              <w:t>STT</w:t>
            </w:r>
          </w:p>
        </w:tc>
        <w:tc>
          <w:tcPr>
            <w:tcW w:w="3060" w:type="dxa"/>
          </w:tcPr>
          <w:p w:rsidR="000E4EF2" w:rsidRPr="00284FF2" w:rsidRDefault="000E4EF2" w:rsidP="00CA527A">
            <w:pPr>
              <w:pStyle w:val="ListParagraph"/>
              <w:spacing w:line="360" w:lineRule="auto"/>
              <w:ind w:left="0"/>
              <w:jc w:val="center"/>
              <w:rPr>
                <w:rFonts w:cs="Times New Roman"/>
                <w:b/>
                <w:sz w:val="26"/>
                <w:szCs w:val="26"/>
              </w:rPr>
            </w:pPr>
            <w:r w:rsidRPr="00284FF2">
              <w:rPr>
                <w:rFonts w:cs="Times New Roman"/>
                <w:b/>
                <w:sz w:val="26"/>
                <w:szCs w:val="26"/>
              </w:rPr>
              <w:t>Họ và tên</w:t>
            </w:r>
            <w:r w:rsidR="00284FF2" w:rsidRPr="00284FF2">
              <w:rPr>
                <w:rFonts w:cs="Times New Roman"/>
                <w:b/>
                <w:sz w:val="26"/>
                <w:szCs w:val="26"/>
              </w:rPr>
              <w:t xml:space="preserve"> – Chức vụ</w:t>
            </w:r>
          </w:p>
        </w:tc>
        <w:tc>
          <w:tcPr>
            <w:tcW w:w="1620" w:type="dxa"/>
          </w:tcPr>
          <w:p w:rsidR="000E4EF2" w:rsidRPr="00284FF2" w:rsidRDefault="00705B82" w:rsidP="00CA527A">
            <w:pPr>
              <w:pStyle w:val="ListParagraph"/>
              <w:spacing w:line="360" w:lineRule="auto"/>
              <w:ind w:left="0"/>
              <w:jc w:val="center"/>
              <w:rPr>
                <w:rFonts w:cs="Times New Roman"/>
                <w:b/>
                <w:sz w:val="26"/>
                <w:szCs w:val="26"/>
              </w:rPr>
            </w:pPr>
            <w:r>
              <w:rPr>
                <w:rFonts w:cs="Times New Roman"/>
                <w:b/>
                <w:sz w:val="26"/>
                <w:szCs w:val="26"/>
              </w:rPr>
              <w:t>Thành phần</w:t>
            </w:r>
            <w:bookmarkStart w:id="0" w:name="_GoBack"/>
            <w:bookmarkEnd w:id="0"/>
          </w:p>
        </w:tc>
        <w:tc>
          <w:tcPr>
            <w:tcW w:w="3240" w:type="dxa"/>
          </w:tcPr>
          <w:p w:rsidR="000E4EF2" w:rsidRPr="00284FF2" w:rsidRDefault="00284FF2" w:rsidP="00CA527A">
            <w:pPr>
              <w:pStyle w:val="ListParagraph"/>
              <w:spacing w:line="360" w:lineRule="auto"/>
              <w:ind w:left="0"/>
              <w:jc w:val="center"/>
              <w:rPr>
                <w:rFonts w:cs="Times New Roman"/>
                <w:b/>
                <w:sz w:val="26"/>
                <w:szCs w:val="26"/>
              </w:rPr>
            </w:pPr>
            <w:r w:rsidRPr="00284FF2">
              <w:rPr>
                <w:rFonts w:cs="Times New Roman"/>
                <w:b/>
                <w:sz w:val="26"/>
                <w:szCs w:val="26"/>
              </w:rPr>
              <w:t>Phân công nhiệm vụ</w:t>
            </w:r>
          </w:p>
        </w:tc>
      </w:tr>
      <w:tr w:rsidR="000E4EF2" w:rsidTr="00291DCA">
        <w:tc>
          <w:tcPr>
            <w:tcW w:w="715"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1</w:t>
            </w:r>
          </w:p>
        </w:tc>
        <w:tc>
          <w:tcPr>
            <w:tcW w:w="306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Cô Nguyễn Thị Vân Nam</w:t>
            </w:r>
            <w:r w:rsidR="00284FF2">
              <w:rPr>
                <w:rFonts w:cs="Times New Roman"/>
                <w:sz w:val="26"/>
                <w:szCs w:val="26"/>
              </w:rPr>
              <w:t xml:space="preserve"> – Phó Hiệu trưởng</w:t>
            </w:r>
          </w:p>
        </w:tc>
        <w:tc>
          <w:tcPr>
            <w:tcW w:w="1620" w:type="dxa"/>
          </w:tcPr>
          <w:p w:rsidR="000E4EF2" w:rsidRDefault="000E4EF2" w:rsidP="005E51B0">
            <w:pPr>
              <w:pStyle w:val="ListParagraph"/>
              <w:spacing w:line="360" w:lineRule="auto"/>
              <w:ind w:left="0"/>
              <w:jc w:val="center"/>
              <w:rPr>
                <w:rFonts w:cs="Times New Roman"/>
                <w:sz w:val="26"/>
                <w:szCs w:val="26"/>
              </w:rPr>
            </w:pPr>
            <w:r>
              <w:rPr>
                <w:rFonts w:cs="Times New Roman"/>
                <w:sz w:val="26"/>
                <w:szCs w:val="26"/>
              </w:rPr>
              <w:t>Trưởng Ban tổ chức</w:t>
            </w:r>
          </w:p>
        </w:tc>
        <w:tc>
          <w:tcPr>
            <w:tcW w:w="324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Điều hành, kiểm tra, quản lý chung</w:t>
            </w:r>
            <w:r w:rsidR="00284FF2">
              <w:rPr>
                <w:rFonts w:cs="Times New Roman"/>
                <w:sz w:val="26"/>
                <w:szCs w:val="26"/>
              </w:rPr>
              <w:t>.</w:t>
            </w:r>
          </w:p>
        </w:tc>
      </w:tr>
      <w:tr w:rsidR="000E4EF2" w:rsidTr="00291DCA">
        <w:tc>
          <w:tcPr>
            <w:tcW w:w="715"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lastRenderedPageBreak/>
              <w:t>2</w:t>
            </w:r>
          </w:p>
        </w:tc>
        <w:tc>
          <w:tcPr>
            <w:tcW w:w="306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Thầy Nguyễn Hữu Thời</w:t>
            </w:r>
            <w:r w:rsidR="00284FF2">
              <w:rPr>
                <w:rFonts w:cs="Times New Roman"/>
                <w:sz w:val="26"/>
                <w:szCs w:val="26"/>
              </w:rPr>
              <w:t xml:space="preserve"> – Trợ lý thanh niên</w:t>
            </w:r>
          </w:p>
        </w:tc>
        <w:tc>
          <w:tcPr>
            <w:tcW w:w="1620" w:type="dxa"/>
          </w:tcPr>
          <w:p w:rsidR="000E4EF2" w:rsidRDefault="000E4EF2" w:rsidP="005E51B0">
            <w:pPr>
              <w:pStyle w:val="ListParagraph"/>
              <w:spacing w:line="360" w:lineRule="auto"/>
              <w:ind w:left="0"/>
              <w:jc w:val="center"/>
              <w:rPr>
                <w:rFonts w:cs="Times New Roman"/>
                <w:sz w:val="26"/>
                <w:szCs w:val="26"/>
              </w:rPr>
            </w:pPr>
            <w:r>
              <w:rPr>
                <w:rFonts w:cs="Times New Roman"/>
                <w:sz w:val="26"/>
                <w:szCs w:val="26"/>
              </w:rPr>
              <w:t>Phó Ban tổ chức</w:t>
            </w:r>
          </w:p>
        </w:tc>
        <w:tc>
          <w:tcPr>
            <w:tcW w:w="324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Tổ chức hoạt động, tổng hợp điểm thi đua</w:t>
            </w:r>
            <w:r w:rsidR="00284FF2">
              <w:rPr>
                <w:rFonts w:cs="Times New Roman"/>
                <w:sz w:val="26"/>
                <w:szCs w:val="26"/>
              </w:rPr>
              <w:t>.</w:t>
            </w:r>
          </w:p>
        </w:tc>
      </w:tr>
      <w:tr w:rsidR="000E4EF2" w:rsidTr="00291DCA">
        <w:tc>
          <w:tcPr>
            <w:tcW w:w="715"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3</w:t>
            </w:r>
          </w:p>
        </w:tc>
        <w:tc>
          <w:tcPr>
            <w:tcW w:w="306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Cô Nguyễn Thanh Hồng Diệu Linh</w:t>
            </w:r>
            <w:r w:rsidR="00284FF2">
              <w:rPr>
                <w:rFonts w:cs="Times New Roman"/>
                <w:sz w:val="26"/>
                <w:szCs w:val="26"/>
              </w:rPr>
              <w:t xml:space="preserve"> – NV Thư viện</w:t>
            </w:r>
          </w:p>
        </w:tc>
        <w:tc>
          <w:tcPr>
            <w:tcW w:w="1620" w:type="dxa"/>
          </w:tcPr>
          <w:p w:rsidR="000E4EF2" w:rsidRDefault="000E4EF2" w:rsidP="005E51B0">
            <w:pPr>
              <w:pStyle w:val="ListParagraph"/>
              <w:spacing w:line="360" w:lineRule="auto"/>
              <w:ind w:left="0"/>
              <w:jc w:val="center"/>
              <w:rPr>
                <w:rFonts w:cs="Times New Roman"/>
                <w:sz w:val="26"/>
                <w:szCs w:val="26"/>
              </w:rPr>
            </w:pPr>
            <w:r>
              <w:rPr>
                <w:rFonts w:cs="Times New Roman"/>
                <w:sz w:val="26"/>
                <w:szCs w:val="26"/>
              </w:rPr>
              <w:t>Phó Ban thường trực</w:t>
            </w:r>
          </w:p>
        </w:tc>
        <w:tc>
          <w:tcPr>
            <w:tcW w:w="324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Tổ chức hoạt động, thống kê ghi nhận</w:t>
            </w:r>
            <w:r w:rsidR="00284FF2">
              <w:rPr>
                <w:rFonts w:cs="Times New Roman"/>
                <w:sz w:val="26"/>
                <w:szCs w:val="26"/>
              </w:rPr>
              <w:t>, báo cáo</w:t>
            </w:r>
            <w:r>
              <w:rPr>
                <w:rFonts w:cs="Times New Roman"/>
                <w:sz w:val="26"/>
                <w:szCs w:val="26"/>
              </w:rPr>
              <w:t xml:space="preserve"> kết quả tham gia của học sinh</w:t>
            </w:r>
            <w:r w:rsidR="00284FF2">
              <w:rPr>
                <w:rFonts w:cs="Times New Roman"/>
                <w:sz w:val="26"/>
                <w:szCs w:val="26"/>
              </w:rPr>
              <w:t>.</w:t>
            </w:r>
          </w:p>
        </w:tc>
      </w:tr>
      <w:tr w:rsidR="000E4EF2" w:rsidTr="00291DCA">
        <w:tc>
          <w:tcPr>
            <w:tcW w:w="715"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4</w:t>
            </w:r>
          </w:p>
        </w:tc>
        <w:tc>
          <w:tcPr>
            <w:tcW w:w="306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Cô Nguyễn Nhã Quyên</w:t>
            </w:r>
            <w:r w:rsidR="00284FF2">
              <w:rPr>
                <w:rFonts w:cs="Times New Roman"/>
                <w:sz w:val="26"/>
                <w:szCs w:val="26"/>
              </w:rPr>
              <w:t xml:space="preserve"> – Giáo viên bộ môn Văn</w:t>
            </w:r>
          </w:p>
        </w:tc>
        <w:tc>
          <w:tcPr>
            <w:tcW w:w="1620" w:type="dxa"/>
          </w:tcPr>
          <w:p w:rsidR="000E4EF2" w:rsidRDefault="000E4EF2" w:rsidP="005E51B0">
            <w:pPr>
              <w:pStyle w:val="ListParagraph"/>
              <w:spacing w:line="360" w:lineRule="auto"/>
              <w:ind w:left="0"/>
              <w:jc w:val="center"/>
              <w:rPr>
                <w:rFonts w:cs="Times New Roman"/>
                <w:sz w:val="26"/>
                <w:szCs w:val="26"/>
              </w:rPr>
            </w:pPr>
            <w:r>
              <w:rPr>
                <w:rFonts w:cs="Times New Roman"/>
                <w:sz w:val="26"/>
                <w:szCs w:val="26"/>
              </w:rPr>
              <w:t>Uỷ viên thường trực</w:t>
            </w:r>
          </w:p>
        </w:tc>
        <w:tc>
          <w:tcPr>
            <w:tcW w:w="324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Tổ chức hoạt động, quản lý học sinh, chấm điểm bài viết.</w:t>
            </w:r>
          </w:p>
        </w:tc>
      </w:tr>
      <w:tr w:rsidR="000E4EF2" w:rsidTr="00291DCA">
        <w:tc>
          <w:tcPr>
            <w:tcW w:w="715"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5</w:t>
            </w:r>
          </w:p>
        </w:tc>
        <w:tc>
          <w:tcPr>
            <w:tcW w:w="306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Cô Lý Ngọc Kim Trang</w:t>
            </w:r>
            <w:r w:rsidR="00284FF2">
              <w:rPr>
                <w:rFonts w:cs="Times New Roman"/>
                <w:sz w:val="26"/>
                <w:szCs w:val="26"/>
              </w:rPr>
              <w:t xml:space="preserve"> – KTCN khối 10</w:t>
            </w:r>
          </w:p>
        </w:tc>
        <w:tc>
          <w:tcPr>
            <w:tcW w:w="1620" w:type="dxa"/>
          </w:tcPr>
          <w:p w:rsidR="000E4EF2" w:rsidRDefault="000E4EF2" w:rsidP="005E51B0">
            <w:pPr>
              <w:pStyle w:val="ListParagraph"/>
              <w:spacing w:line="360" w:lineRule="auto"/>
              <w:ind w:left="0"/>
              <w:jc w:val="center"/>
              <w:rPr>
                <w:rFonts w:cs="Times New Roman"/>
                <w:sz w:val="26"/>
                <w:szCs w:val="26"/>
              </w:rPr>
            </w:pPr>
            <w:r>
              <w:rPr>
                <w:rFonts w:cs="Times New Roman"/>
                <w:sz w:val="26"/>
                <w:szCs w:val="26"/>
              </w:rPr>
              <w:t>Uỷ viên</w:t>
            </w:r>
          </w:p>
        </w:tc>
        <w:tc>
          <w:tcPr>
            <w:tcW w:w="324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Triển khai hoạt động cho khối 10, đôn đốc, nhắc nhở học sinh tham gia.</w:t>
            </w:r>
          </w:p>
        </w:tc>
      </w:tr>
      <w:tr w:rsidR="000E4EF2" w:rsidTr="00291DCA">
        <w:tc>
          <w:tcPr>
            <w:tcW w:w="715"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6</w:t>
            </w:r>
          </w:p>
        </w:tc>
        <w:tc>
          <w:tcPr>
            <w:tcW w:w="306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Cô Quan Thị Nguyệt</w:t>
            </w:r>
            <w:r w:rsidR="00284FF2">
              <w:rPr>
                <w:rFonts w:cs="Times New Roman"/>
                <w:sz w:val="26"/>
                <w:szCs w:val="26"/>
              </w:rPr>
              <w:t xml:space="preserve"> – KTCN khối 11</w:t>
            </w:r>
          </w:p>
        </w:tc>
        <w:tc>
          <w:tcPr>
            <w:tcW w:w="1620" w:type="dxa"/>
          </w:tcPr>
          <w:p w:rsidR="000E4EF2" w:rsidRDefault="000E4EF2" w:rsidP="005E51B0">
            <w:pPr>
              <w:pStyle w:val="ListParagraph"/>
              <w:spacing w:line="360" w:lineRule="auto"/>
              <w:ind w:left="0"/>
              <w:jc w:val="center"/>
              <w:rPr>
                <w:rFonts w:cs="Times New Roman"/>
                <w:sz w:val="26"/>
                <w:szCs w:val="26"/>
              </w:rPr>
            </w:pPr>
            <w:r>
              <w:rPr>
                <w:rFonts w:cs="Times New Roman"/>
                <w:sz w:val="26"/>
                <w:szCs w:val="26"/>
              </w:rPr>
              <w:t>Uỷ viên</w:t>
            </w:r>
          </w:p>
        </w:tc>
        <w:tc>
          <w:tcPr>
            <w:tcW w:w="324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Triển khai hoạt động cho khối 11, đôn đốc, nhắc nhở học sinh tham gia.</w:t>
            </w:r>
          </w:p>
        </w:tc>
      </w:tr>
      <w:tr w:rsidR="000E4EF2" w:rsidTr="00291DCA">
        <w:tc>
          <w:tcPr>
            <w:tcW w:w="715"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7</w:t>
            </w:r>
          </w:p>
        </w:tc>
        <w:tc>
          <w:tcPr>
            <w:tcW w:w="306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Cô Phạm Thị Yến Linh</w:t>
            </w:r>
            <w:r w:rsidR="00284FF2">
              <w:rPr>
                <w:rFonts w:cs="Times New Roman"/>
                <w:sz w:val="26"/>
                <w:szCs w:val="26"/>
              </w:rPr>
              <w:t xml:space="preserve"> – KTCN khối 12</w:t>
            </w:r>
          </w:p>
        </w:tc>
        <w:tc>
          <w:tcPr>
            <w:tcW w:w="1620" w:type="dxa"/>
          </w:tcPr>
          <w:p w:rsidR="000E4EF2" w:rsidRDefault="000E4EF2" w:rsidP="005E51B0">
            <w:pPr>
              <w:pStyle w:val="ListParagraph"/>
              <w:spacing w:line="360" w:lineRule="auto"/>
              <w:ind w:left="0"/>
              <w:jc w:val="center"/>
              <w:rPr>
                <w:rFonts w:cs="Times New Roman"/>
                <w:sz w:val="26"/>
                <w:szCs w:val="26"/>
              </w:rPr>
            </w:pPr>
            <w:r>
              <w:rPr>
                <w:rFonts w:cs="Times New Roman"/>
                <w:sz w:val="26"/>
                <w:szCs w:val="26"/>
              </w:rPr>
              <w:t>Uỷ viên</w:t>
            </w:r>
          </w:p>
        </w:tc>
        <w:tc>
          <w:tcPr>
            <w:tcW w:w="3240" w:type="dxa"/>
          </w:tcPr>
          <w:p w:rsidR="000E4EF2" w:rsidRDefault="000E4EF2" w:rsidP="005E51B0">
            <w:pPr>
              <w:pStyle w:val="ListParagraph"/>
              <w:spacing w:line="360" w:lineRule="auto"/>
              <w:ind w:left="0"/>
              <w:jc w:val="both"/>
              <w:rPr>
                <w:rFonts w:cs="Times New Roman"/>
                <w:sz w:val="26"/>
                <w:szCs w:val="26"/>
              </w:rPr>
            </w:pPr>
            <w:r>
              <w:rPr>
                <w:rFonts w:cs="Times New Roman"/>
                <w:sz w:val="26"/>
                <w:szCs w:val="26"/>
              </w:rPr>
              <w:t>Triển khai hoạt động cho khối 12, đôn đốc, nhắc nhở học sinh tham gia.</w:t>
            </w:r>
          </w:p>
        </w:tc>
      </w:tr>
      <w:tr w:rsidR="00284FF2" w:rsidTr="00291DCA">
        <w:tc>
          <w:tcPr>
            <w:tcW w:w="715" w:type="dxa"/>
          </w:tcPr>
          <w:p w:rsidR="00284FF2" w:rsidRDefault="00284FF2" w:rsidP="005E51B0">
            <w:pPr>
              <w:pStyle w:val="ListParagraph"/>
              <w:spacing w:line="360" w:lineRule="auto"/>
              <w:ind w:left="0"/>
              <w:jc w:val="both"/>
              <w:rPr>
                <w:rFonts w:cs="Times New Roman"/>
                <w:sz w:val="26"/>
                <w:szCs w:val="26"/>
              </w:rPr>
            </w:pPr>
            <w:r>
              <w:rPr>
                <w:rFonts w:cs="Times New Roman"/>
                <w:sz w:val="26"/>
                <w:szCs w:val="26"/>
              </w:rPr>
              <w:t>8</w:t>
            </w:r>
          </w:p>
        </w:tc>
        <w:tc>
          <w:tcPr>
            <w:tcW w:w="3060" w:type="dxa"/>
          </w:tcPr>
          <w:p w:rsidR="00284FF2" w:rsidRDefault="00284FF2" w:rsidP="005E51B0">
            <w:pPr>
              <w:pStyle w:val="ListParagraph"/>
              <w:spacing w:line="360" w:lineRule="auto"/>
              <w:ind w:left="0"/>
              <w:jc w:val="both"/>
              <w:rPr>
                <w:rFonts w:cs="Times New Roman"/>
                <w:sz w:val="26"/>
                <w:szCs w:val="26"/>
              </w:rPr>
            </w:pPr>
            <w:r>
              <w:rPr>
                <w:rFonts w:cs="Times New Roman"/>
                <w:sz w:val="26"/>
                <w:szCs w:val="26"/>
              </w:rPr>
              <w:t>Giáo viên, Ban chấp hành Đoàn trường</w:t>
            </w:r>
          </w:p>
        </w:tc>
        <w:tc>
          <w:tcPr>
            <w:tcW w:w="1620" w:type="dxa"/>
          </w:tcPr>
          <w:p w:rsidR="00284FF2" w:rsidRDefault="00284FF2" w:rsidP="005E51B0">
            <w:pPr>
              <w:pStyle w:val="ListParagraph"/>
              <w:spacing w:line="360" w:lineRule="auto"/>
              <w:ind w:left="0"/>
              <w:jc w:val="center"/>
              <w:rPr>
                <w:rFonts w:cs="Times New Roman"/>
                <w:sz w:val="26"/>
                <w:szCs w:val="26"/>
              </w:rPr>
            </w:pPr>
            <w:r>
              <w:rPr>
                <w:rFonts w:cs="Times New Roman"/>
                <w:sz w:val="26"/>
                <w:szCs w:val="26"/>
              </w:rPr>
              <w:t>Uỷ viên</w:t>
            </w:r>
          </w:p>
        </w:tc>
        <w:tc>
          <w:tcPr>
            <w:tcW w:w="3240" w:type="dxa"/>
          </w:tcPr>
          <w:p w:rsidR="00284FF2" w:rsidRDefault="00284FF2" w:rsidP="005E51B0">
            <w:pPr>
              <w:pStyle w:val="ListParagraph"/>
              <w:spacing w:line="360" w:lineRule="auto"/>
              <w:ind w:left="0"/>
              <w:jc w:val="both"/>
              <w:rPr>
                <w:rFonts w:cs="Times New Roman"/>
                <w:sz w:val="26"/>
                <w:szCs w:val="26"/>
              </w:rPr>
            </w:pPr>
            <w:r>
              <w:rPr>
                <w:rFonts w:cs="Times New Roman"/>
                <w:sz w:val="26"/>
                <w:szCs w:val="26"/>
              </w:rPr>
              <w:t>Hỗ trợ thực hiện hoạt động.</w:t>
            </w:r>
          </w:p>
        </w:tc>
      </w:tr>
    </w:tbl>
    <w:p w:rsidR="00284FF2" w:rsidRDefault="00284FF2" w:rsidP="005E51B0">
      <w:pPr>
        <w:pStyle w:val="ListParagraph"/>
        <w:spacing w:line="360" w:lineRule="auto"/>
        <w:ind w:left="450"/>
        <w:jc w:val="both"/>
        <w:rPr>
          <w:rFonts w:cs="Times New Roman"/>
          <w:sz w:val="26"/>
          <w:szCs w:val="26"/>
        </w:rPr>
      </w:pPr>
    </w:p>
    <w:p w:rsidR="00284FF2" w:rsidRDefault="00284FF2" w:rsidP="005E51B0">
      <w:pPr>
        <w:pStyle w:val="ListParagraph"/>
        <w:spacing w:line="360" w:lineRule="auto"/>
        <w:ind w:left="450"/>
        <w:jc w:val="both"/>
        <w:rPr>
          <w:rFonts w:cs="Times New Roman"/>
          <w:sz w:val="26"/>
          <w:szCs w:val="26"/>
        </w:rPr>
      </w:pPr>
      <w:r>
        <w:rPr>
          <w:rFonts w:cs="Times New Roman"/>
          <w:sz w:val="26"/>
          <w:szCs w:val="26"/>
        </w:rPr>
        <w:t>Trên đây là Kế hoạch tổ chức hoạt động hưởng ứng “Ngày sách Việt Nam lần thứ 8 năm 2021”</w:t>
      </w:r>
      <w:r w:rsidR="005E51B0">
        <w:rPr>
          <w:rFonts w:cs="Times New Roman"/>
          <w:sz w:val="26"/>
          <w:szCs w:val="26"/>
        </w:rPr>
        <w:t xml:space="preserve"> của trường THPT Nguyễn Văn Tăng. Các bộ phận được phân công theo dõi và triển khai thực hiện.</w:t>
      </w:r>
    </w:p>
    <w:p w:rsidR="00F50C52" w:rsidRDefault="00F50C52" w:rsidP="005E51B0">
      <w:pPr>
        <w:pStyle w:val="ListParagraph"/>
        <w:spacing w:line="360" w:lineRule="auto"/>
        <w:ind w:left="450"/>
        <w:jc w:val="both"/>
        <w:rPr>
          <w:rFonts w:cs="Times New Roman"/>
          <w:sz w:val="26"/>
          <w:szCs w:val="26"/>
        </w:rPr>
      </w:pPr>
    </w:p>
    <w:tbl>
      <w:tblPr>
        <w:tblW w:w="10633" w:type="dxa"/>
        <w:tblCellMar>
          <w:top w:w="15" w:type="dxa"/>
          <w:left w:w="15" w:type="dxa"/>
          <w:bottom w:w="15" w:type="dxa"/>
          <w:right w:w="15" w:type="dxa"/>
        </w:tblCellMar>
        <w:tblLook w:val="04A0"/>
      </w:tblPr>
      <w:tblGrid>
        <w:gridCol w:w="5130"/>
        <w:gridCol w:w="5503"/>
      </w:tblGrid>
      <w:tr w:rsidR="00414FA8" w:rsidRPr="00414FA8" w:rsidTr="00F50C52">
        <w:trPr>
          <w:trHeight w:val="2681"/>
        </w:trPr>
        <w:tc>
          <w:tcPr>
            <w:tcW w:w="5130" w:type="dxa"/>
            <w:shd w:val="clear" w:color="auto" w:fill="auto"/>
            <w:tcMar>
              <w:top w:w="75" w:type="dxa"/>
              <w:left w:w="75" w:type="dxa"/>
              <w:bottom w:w="75" w:type="dxa"/>
              <w:right w:w="75" w:type="dxa"/>
            </w:tcMar>
            <w:hideMark/>
          </w:tcPr>
          <w:p w:rsidR="00414FA8" w:rsidRPr="00414FA8" w:rsidRDefault="0029626B" w:rsidP="005E51B0">
            <w:pPr>
              <w:spacing w:after="0" w:line="240" w:lineRule="auto"/>
              <w:jc w:val="both"/>
              <w:rPr>
                <w:rFonts w:eastAsia="Times New Roman" w:cs="Times New Roman"/>
                <w:szCs w:val="24"/>
              </w:rPr>
            </w:pPr>
            <w:r>
              <w:rPr>
                <w:rFonts w:eastAsia="Times New Roman" w:cs="Times New Roman"/>
                <w:i/>
                <w:iCs/>
                <w:color w:val="000000"/>
                <w:szCs w:val="24"/>
              </w:rPr>
              <w:t>N</w:t>
            </w:r>
            <w:r w:rsidR="00414FA8" w:rsidRPr="00414FA8">
              <w:rPr>
                <w:rFonts w:eastAsia="Times New Roman" w:cs="Times New Roman"/>
                <w:i/>
                <w:iCs/>
                <w:color w:val="000000"/>
                <w:szCs w:val="24"/>
              </w:rPr>
              <w:t>ơi nhận:</w:t>
            </w:r>
            <w:r w:rsidR="00414FA8" w:rsidRPr="00414FA8">
              <w:rPr>
                <w:rFonts w:eastAsia="Times New Roman" w:cs="Times New Roman"/>
                <w:szCs w:val="24"/>
              </w:rPr>
              <w:t>                                                        </w:t>
            </w:r>
          </w:p>
          <w:p w:rsidR="00414FA8" w:rsidRPr="00414FA8" w:rsidRDefault="00AB22CE" w:rsidP="005E51B0">
            <w:pPr>
              <w:spacing w:after="0" w:line="240" w:lineRule="auto"/>
              <w:jc w:val="both"/>
              <w:rPr>
                <w:rFonts w:eastAsia="Times New Roman" w:cs="Times New Roman"/>
                <w:szCs w:val="24"/>
              </w:rPr>
            </w:pPr>
            <w:r>
              <w:rPr>
                <w:rFonts w:eastAsia="Times New Roman" w:cs="Times New Roman"/>
                <w:color w:val="000000"/>
                <w:szCs w:val="24"/>
              </w:rPr>
              <w:t>- BCĐ (chỉ đạo), BTC (tổ chức);</w:t>
            </w:r>
          </w:p>
          <w:p w:rsidR="00414FA8" w:rsidRPr="00414FA8" w:rsidRDefault="00414FA8" w:rsidP="005E51B0">
            <w:pPr>
              <w:spacing w:after="0" w:line="240" w:lineRule="auto"/>
              <w:jc w:val="both"/>
              <w:rPr>
                <w:rFonts w:eastAsia="Times New Roman" w:cs="Times New Roman"/>
                <w:szCs w:val="24"/>
              </w:rPr>
            </w:pPr>
            <w:r w:rsidRPr="00414FA8">
              <w:rPr>
                <w:rFonts w:eastAsia="Times New Roman" w:cs="Times New Roman"/>
                <w:color w:val="000000"/>
                <w:szCs w:val="24"/>
              </w:rPr>
              <w:t>- GVCN;</w:t>
            </w:r>
          </w:p>
          <w:p w:rsidR="00414FA8" w:rsidRPr="00414FA8" w:rsidRDefault="00414FA8" w:rsidP="005E51B0">
            <w:pPr>
              <w:spacing w:after="0" w:line="240" w:lineRule="auto"/>
              <w:jc w:val="both"/>
              <w:rPr>
                <w:rFonts w:eastAsia="Times New Roman" w:cs="Times New Roman"/>
                <w:szCs w:val="24"/>
              </w:rPr>
            </w:pPr>
            <w:r w:rsidRPr="00414FA8">
              <w:rPr>
                <w:rFonts w:eastAsia="Times New Roman" w:cs="Times New Roman"/>
                <w:color w:val="000000"/>
                <w:szCs w:val="24"/>
              </w:rPr>
              <w:t>- Lưu VT.</w:t>
            </w:r>
          </w:p>
        </w:tc>
        <w:tc>
          <w:tcPr>
            <w:tcW w:w="5503" w:type="dxa"/>
            <w:shd w:val="clear" w:color="auto" w:fill="auto"/>
            <w:tcMar>
              <w:top w:w="75" w:type="dxa"/>
              <w:left w:w="75" w:type="dxa"/>
              <w:bottom w:w="75" w:type="dxa"/>
              <w:right w:w="75" w:type="dxa"/>
            </w:tcMar>
            <w:hideMark/>
          </w:tcPr>
          <w:p w:rsidR="00414FA8" w:rsidRPr="00E94749" w:rsidRDefault="00B51A5F" w:rsidP="00F50C52">
            <w:pPr>
              <w:spacing w:after="150" w:line="240" w:lineRule="auto"/>
              <w:ind w:left="645"/>
              <w:jc w:val="both"/>
              <w:rPr>
                <w:rFonts w:eastAsia="Times New Roman" w:cs="Times New Roman"/>
                <w:b/>
                <w:sz w:val="26"/>
                <w:szCs w:val="26"/>
              </w:rPr>
            </w:pPr>
            <w:r>
              <w:rPr>
                <w:rFonts w:eastAsia="Times New Roman" w:cs="Times New Roman"/>
                <w:b/>
                <w:color w:val="000000"/>
                <w:sz w:val="26"/>
                <w:szCs w:val="26"/>
              </w:rPr>
              <w:t>HIỆU TRƯỞNG</w:t>
            </w:r>
          </w:p>
          <w:p w:rsidR="00F50C52" w:rsidRDefault="00F50C52" w:rsidP="005E51B0">
            <w:pPr>
              <w:spacing w:after="150" w:line="240" w:lineRule="auto"/>
              <w:jc w:val="both"/>
              <w:rPr>
                <w:rFonts w:eastAsia="Times New Roman" w:cs="Times New Roman"/>
                <w:sz w:val="26"/>
                <w:szCs w:val="26"/>
              </w:rPr>
            </w:pPr>
          </w:p>
          <w:p w:rsidR="00F50C52" w:rsidRDefault="00F50C52" w:rsidP="005E51B0">
            <w:pPr>
              <w:spacing w:after="150" w:line="240" w:lineRule="auto"/>
              <w:jc w:val="both"/>
              <w:rPr>
                <w:rFonts w:eastAsia="Times New Roman" w:cs="Times New Roman"/>
                <w:sz w:val="26"/>
                <w:szCs w:val="26"/>
              </w:rPr>
            </w:pPr>
          </w:p>
          <w:p w:rsidR="00414FA8" w:rsidRPr="00E94749" w:rsidRDefault="00414FA8" w:rsidP="005E51B0">
            <w:pPr>
              <w:spacing w:after="150" w:line="240" w:lineRule="auto"/>
              <w:jc w:val="both"/>
              <w:rPr>
                <w:rFonts w:eastAsia="Times New Roman" w:cs="Times New Roman"/>
                <w:sz w:val="26"/>
                <w:szCs w:val="26"/>
              </w:rPr>
            </w:pPr>
            <w:r w:rsidRPr="00E94749">
              <w:rPr>
                <w:rFonts w:eastAsia="Times New Roman" w:cs="Times New Roman"/>
                <w:sz w:val="26"/>
                <w:szCs w:val="26"/>
              </w:rPr>
              <w:t>  </w:t>
            </w:r>
          </w:p>
          <w:p w:rsidR="00F50C52" w:rsidRPr="00261DD3" w:rsidRDefault="00261DD3" w:rsidP="00F50C52">
            <w:pPr>
              <w:spacing w:after="150" w:line="240" w:lineRule="auto"/>
              <w:jc w:val="both"/>
              <w:rPr>
                <w:rFonts w:eastAsia="Times New Roman" w:cs="Times New Roman"/>
                <w:b/>
                <w:sz w:val="26"/>
                <w:szCs w:val="26"/>
              </w:rPr>
            </w:pPr>
            <w:r>
              <w:rPr>
                <w:rFonts w:eastAsia="Times New Roman" w:cs="Times New Roman"/>
                <w:b/>
                <w:sz w:val="26"/>
                <w:szCs w:val="26"/>
              </w:rPr>
              <w:t> N</w:t>
            </w:r>
            <w:r w:rsidR="00F50C52">
              <w:rPr>
                <w:rFonts w:eastAsia="Times New Roman" w:cs="Times New Roman"/>
                <w:b/>
                <w:sz w:val="26"/>
                <w:szCs w:val="26"/>
              </w:rPr>
              <w:t>guyễn Hoàng Diễm Ly</w:t>
            </w:r>
          </w:p>
        </w:tc>
      </w:tr>
      <w:tr w:rsidR="00F50C52" w:rsidRPr="00414FA8" w:rsidTr="00F50C52">
        <w:trPr>
          <w:trHeight w:val="2681"/>
        </w:trPr>
        <w:tc>
          <w:tcPr>
            <w:tcW w:w="5130" w:type="dxa"/>
            <w:shd w:val="clear" w:color="auto" w:fill="auto"/>
            <w:tcMar>
              <w:top w:w="75" w:type="dxa"/>
              <w:left w:w="75" w:type="dxa"/>
              <w:bottom w:w="75" w:type="dxa"/>
              <w:right w:w="75" w:type="dxa"/>
            </w:tcMar>
          </w:tcPr>
          <w:p w:rsidR="00F50C52" w:rsidRDefault="00F50C52" w:rsidP="00F50C52">
            <w:pPr>
              <w:spacing w:after="0" w:line="240" w:lineRule="auto"/>
              <w:ind w:right="-990"/>
              <w:jc w:val="both"/>
              <w:rPr>
                <w:rFonts w:eastAsia="Times New Roman" w:cs="Times New Roman"/>
                <w:i/>
                <w:iCs/>
                <w:color w:val="000000"/>
                <w:szCs w:val="24"/>
              </w:rPr>
            </w:pPr>
          </w:p>
        </w:tc>
        <w:tc>
          <w:tcPr>
            <w:tcW w:w="5503" w:type="dxa"/>
            <w:shd w:val="clear" w:color="auto" w:fill="auto"/>
            <w:tcMar>
              <w:top w:w="75" w:type="dxa"/>
              <w:left w:w="75" w:type="dxa"/>
              <w:bottom w:w="75" w:type="dxa"/>
              <w:right w:w="75" w:type="dxa"/>
            </w:tcMar>
          </w:tcPr>
          <w:p w:rsidR="00F50C52" w:rsidRDefault="00F50C52" w:rsidP="005E51B0">
            <w:pPr>
              <w:spacing w:after="150" w:line="240" w:lineRule="auto"/>
              <w:jc w:val="both"/>
              <w:rPr>
                <w:rFonts w:eastAsia="Times New Roman" w:cs="Times New Roman"/>
                <w:b/>
                <w:color w:val="000000"/>
                <w:sz w:val="26"/>
                <w:szCs w:val="26"/>
              </w:rPr>
            </w:pPr>
          </w:p>
        </w:tc>
      </w:tr>
    </w:tbl>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ascii="Helvetica" w:eastAsia="Times New Roman" w:hAnsi="Helvetica" w:cs="Helvetica"/>
          <w:vanish/>
          <w:color w:val="333333"/>
          <w:sz w:val="20"/>
          <w:szCs w:val="20"/>
        </w:rPr>
        <w:t> </w:t>
      </w:r>
    </w:p>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ascii="Helvetica" w:eastAsia="Times New Roman" w:hAnsi="Helvetica" w:cs="Helvetica"/>
          <w:vanish/>
          <w:color w:val="333333"/>
          <w:sz w:val="20"/>
          <w:szCs w:val="20"/>
        </w:rPr>
        <w:t> </w:t>
      </w:r>
    </w:p>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eastAsia="Times New Roman" w:cs="Times New Roman"/>
          <w:vanish/>
          <w:color w:val="333333"/>
          <w:szCs w:val="24"/>
        </w:rPr>
        <w:t>                   </w:t>
      </w:r>
    </w:p>
    <w:p w:rsidR="00414FA8" w:rsidRPr="00414FA8" w:rsidRDefault="00414FA8" w:rsidP="00414FA8">
      <w:pPr>
        <w:shd w:val="clear" w:color="auto" w:fill="FFFFFF"/>
        <w:spacing w:after="150" w:line="240" w:lineRule="auto"/>
        <w:jc w:val="both"/>
        <w:rPr>
          <w:rFonts w:ascii="Helvetica" w:eastAsia="Times New Roman" w:hAnsi="Helvetica" w:cs="Helvetica"/>
          <w:vanish/>
          <w:color w:val="333333"/>
          <w:sz w:val="20"/>
          <w:szCs w:val="20"/>
        </w:rPr>
      </w:pPr>
      <w:r w:rsidRPr="00414FA8">
        <w:rPr>
          <w:rFonts w:eastAsia="Times New Roman" w:cs="Times New Roman"/>
          <w:vanish/>
          <w:color w:val="333333"/>
          <w:szCs w:val="24"/>
        </w:rPr>
        <w:t>                                                                             </w:t>
      </w:r>
    </w:p>
    <w:p w:rsidR="00414FA8" w:rsidRPr="00414FA8" w:rsidRDefault="00414FA8" w:rsidP="00414FA8">
      <w:pPr>
        <w:shd w:val="clear" w:color="auto" w:fill="FFFFFF"/>
        <w:spacing w:line="240" w:lineRule="auto"/>
        <w:rPr>
          <w:rFonts w:ascii="Helvetica" w:eastAsia="Times New Roman" w:hAnsi="Helvetica" w:cs="Helvetica"/>
          <w:vanish/>
          <w:color w:val="333333"/>
          <w:sz w:val="20"/>
          <w:szCs w:val="20"/>
        </w:rPr>
      </w:pPr>
      <w:r w:rsidRPr="00414FA8">
        <w:rPr>
          <w:rFonts w:eastAsia="Times New Roman" w:cs="Times New Roman"/>
          <w:i/>
          <w:iCs/>
          <w:vanish/>
          <w:color w:val="333333"/>
          <w:szCs w:val="24"/>
        </w:rPr>
        <w:t>                                                                                  </w:t>
      </w:r>
    </w:p>
    <w:tbl>
      <w:tblPr>
        <w:tblpPr w:leftFromText="189" w:rightFromText="189" w:vertAnchor="text"/>
        <w:tblW w:w="181" w:type="dxa"/>
        <w:tblCellMar>
          <w:top w:w="15" w:type="dxa"/>
          <w:left w:w="15" w:type="dxa"/>
          <w:bottom w:w="15" w:type="dxa"/>
          <w:right w:w="15" w:type="dxa"/>
        </w:tblCellMar>
        <w:tblLook w:val="04A0"/>
      </w:tblPr>
      <w:tblGrid>
        <w:gridCol w:w="181"/>
      </w:tblGrid>
      <w:tr w:rsidR="00414FA8" w:rsidRPr="00414FA8" w:rsidTr="00014718">
        <w:trPr>
          <w:trHeight w:val="168"/>
        </w:trPr>
        <w:tc>
          <w:tcPr>
            <w:tcW w:w="181" w:type="dxa"/>
            <w:shd w:val="clear" w:color="auto" w:fill="auto"/>
            <w:tcMar>
              <w:top w:w="75" w:type="dxa"/>
              <w:left w:w="75" w:type="dxa"/>
              <w:bottom w:w="75" w:type="dxa"/>
              <w:right w:w="75" w:type="dxa"/>
            </w:tcMar>
            <w:hideMark/>
          </w:tcPr>
          <w:p w:rsidR="00414FA8" w:rsidRPr="00414FA8" w:rsidRDefault="00414FA8" w:rsidP="00261DD3">
            <w:pPr>
              <w:tabs>
                <w:tab w:val="left" w:pos="9708"/>
              </w:tabs>
              <w:spacing w:after="150" w:line="240" w:lineRule="auto"/>
              <w:rPr>
                <w:rFonts w:eastAsia="Times New Roman" w:cs="Times New Roman"/>
                <w:szCs w:val="24"/>
              </w:rPr>
            </w:pPr>
          </w:p>
        </w:tc>
      </w:tr>
    </w:tbl>
    <w:p w:rsidR="00414FA8" w:rsidRPr="00414FA8" w:rsidRDefault="00414FA8" w:rsidP="00414FA8">
      <w:pPr>
        <w:shd w:val="clear" w:color="auto" w:fill="FFFFFF"/>
        <w:spacing w:line="240" w:lineRule="auto"/>
        <w:rPr>
          <w:rFonts w:ascii="Helvetica" w:eastAsia="Times New Roman" w:hAnsi="Helvetica" w:cs="Helvetica"/>
          <w:vanish/>
          <w:color w:val="333333"/>
          <w:sz w:val="20"/>
          <w:szCs w:val="20"/>
        </w:rPr>
      </w:pPr>
    </w:p>
    <w:tbl>
      <w:tblPr>
        <w:tblpPr w:leftFromText="189" w:rightFromText="189" w:vertAnchor="text"/>
        <w:tblW w:w="199" w:type="dxa"/>
        <w:tblCellMar>
          <w:top w:w="15" w:type="dxa"/>
          <w:left w:w="15" w:type="dxa"/>
          <w:bottom w:w="15" w:type="dxa"/>
          <w:right w:w="15" w:type="dxa"/>
        </w:tblCellMar>
        <w:tblLook w:val="04A0"/>
      </w:tblPr>
      <w:tblGrid>
        <w:gridCol w:w="199"/>
      </w:tblGrid>
      <w:tr w:rsidR="00414FA8" w:rsidRPr="00414FA8" w:rsidTr="00014718">
        <w:trPr>
          <w:trHeight w:val="36"/>
        </w:trPr>
        <w:tc>
          <w:tcPr>
            <w:tcW w:w="199" w:type="dxa"/>
            <w:shd w:val="clear" w:color="auto" w:fill="auto"/>
            <w:tcMar>
              <w:top w:w="75" w:type="dxa"/>
              <w:left w:w="75" w:type="dxa"/>
              <w:bottom w:w="75" w:type="dxa"/>
              <w:right w:w="75" w:type="dxa"/>
            </w:tcMar>
            <w:hideMark/>
          </w:tcPr>
          <w:p w:rsidR="00414FA8" w:rsidRPr="00414FA8" w:rsidRDefault="00414FA8" w:rsidP="00014718">
            <w:pPr>
              <w:spacing w:after="150" w:line="240" w:lineRule="auto"/>
              <w:rPr>
                <w:rFonts w:eastAsia="Times New Roman" w:cs="Times New Roman"/>
                <w:szCs w:val="24"/>
              </w:rPr>
            </w:pPr>
          </w:p>
        </w:tc>
      </w:tr>
    </w:tbl>
    <w:p w:rsidR="00414FA8" w:rsidRPr="00414FA8" w:rsidRDefault="00414FA8" w:rsidP="00414FA8">
      <w:pPr>
        <w:shd w:val="clear" w:color="auto" w:fill="FFFFFF"/>
        <w:spacing w:line="240" w:lineRule="auto"/>
        <w:rPr>
          <w:rFonts w:ascii="Helvetica" w:eastAsia="Times New Roman" w:hAnsi="Helvetica" w:cs="Helvetica"/>
          <w:vanish/>
          <w:color w:val="333333"/>
          <w:sz w:val="20"/>
          <w:szCs w:val="20"/>
        </w:rPr>
      </w:pPr>
    </w:p>
    <w:sectPr w:rsidR="00414FA8" w:rsidRPr="00414FA8" w:rsidSect="00F50C52">
      <w:pgSz w:w="11909" w:h="16834" w:code="9"/>
      <w:pgMar w:top="1138" w:right="1134" w:bottom="72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963" w:rsidRDefault="00932963" w:rsidP="00261DD3">
      <w:pPr>
        <w:spacing w:after="0" w:line="240" w:lineRule="auto"/>
      </w:pPr>
      <w:r>
        <w:separator/>
      </w:r>
    </w:p>
  </w:endnote>
  <w:endnote w:type="continuationSeparator" w:id="0">
    <w:p w:rsidR="00932963" w:rsidRDefault="00932963" w:rsidP="00261D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963" w:rsidRDefault="00932963" w:rsidP="00261DD3">
      <w:pPr>
        <w:spacing w:after="0" w:line="240" w:lineRule="auto"/>
      </w:pPr>
      <w:r>
        <w:separator/>
      </w:r>
    </w:p>
  </w:footnote>
  <w:footnote w:type="continuationSeparator" w:id="0">
    <w:p w:rsidR="00932963" w:rsidRDefault="00932963" w:rsidP="00261D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3497"/>
    <w:multiLevelType w:val="multilevel"/>
    <w:tmpl w:val="A96E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52BB8"/>
    <w:multiLevelType w:val="multilevel"/>
    <w:tmpl w:val="CBA8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D463B"/>
    <w:multiLevelType w:val="hybridMultilevel"/>
    <w:tmpl w:val="6FE8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15516"/>
    <w:multiLevelType w:val="multilevel"/>
    <w:tmpl w:val="0A1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274E1"/>
    <w:multiLevelType w:val="hybridMultilevel"/>
    <w:tmpl w:val="00C847DA"/>
    <w:lvl w:ilvl="0" w:tplc="E0DE2E56">
      <w:start w:val="1"/>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E60BD"/>
    <w:multiLevelType w:val="multilevel"/>
    <w:tmpl w:val="E6C8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47BB9"/>
    <w:multiLevelType w:val="multilevel"/>
    <w:tmpl w:val="DE62000C"/>
    <w:lvl w:ilvl="0">
      <w:start w:val="1"/>
      <w:numFmt w:val="decimal"/>
      <w:lvlText w:val="%1."/>
      <w:lvlJc w:val="left"/>
      <w:pPr>
        <w:ind w:left="72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1181456"/>
    <w:multiLevelType w:val="hybridMultilevel"/>
    <w:tmpl w:val="6FE8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D0C15"/>
    <w:multiLevelType w:val="hybridMultilevel"/>
    <w:tmpl w:val="D932DFA8"/>
    <w:lvl w:ilvl="0" w:tplc="AC5E398E">
      <w:start w:val="1"/>
      <w:numFmt w:val="decimal"/>
      <w:lvlText w:val="%1."/>
      <w:lvlJc w:val="left"/>
      <w:pPr>
        <w:ind w:left="180" w:hanging="360"/>
      </w:pPr>
      <w:rPr>
        <w:rFonts w:hint="default"/>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40AB16FB"/>
    <w:multiLevelType w:val="multilevel"/>
    <w:tmpl w:val="AFF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D7779"/>
    <w:multiLevelType w:val="hybridMultilevel"/>
    <w:tmpl w:val="6FE8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C11BF"/>
    <w:multiLevelType w:val="multilevel"/>
    <w:tmpl w:val="1EE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200852"/>
    <w:multiLevelType w:val="hybridMultilevel"/>
    <w:tmpl w:val="A0426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AA0147"/>
    <w:multiLevelType w:val="multilevel"/>
    <w:tmpl w:val="38B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6635F4"/>
    <w:multiLevelType w:val="multilevel"/>
    <w:tmpl w:val="06A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5D78D2"/>
    <w:multiLevelType w:val="multilevel"/>
    <w:tmpl w:val="B5A6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A647E1"/>
    <w:multiLevelType w:val="hybridMultilevel"/>
    <w:tmpl w:val="45CAC484"/>
    <w:lvl w:ilvl="0" w:tplc="087602D0">
      <w:start w:val="1"/>
      <w:numFmt w:val="upperRoman"/>
      <w:lvlText w:val="%1."/>
      <w:lvlJc w:val="left"/>
      <w:pPr>
        <w:ind w:left="540" w:hanging="72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7D493C6C"/>
    <w:multiLevelType w:val="hybridMultilevel"/>
    <w:tmpl w:val="F24C0D84"/>
    <w:lvl w:ilvl="0" w:tplc="B8947AA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4"/>
  </w:num>
  <w:num w:numId="3">
    <w:abstractNumId w:val="10"/>
  </w:num>
  <w:num w:numId="4">
    <w:abstractNumId w:val="2"/>
  </w:num>
  <w:num w:numId="5">
    <w:abstractNumId w:val="3"/>
  </w:num>
  <w:num w:numId="6">
    <w:abstractNumId w:val="15"/>
  </w:num>
  <w:num w:numId="7">
    <w:abstractNumId w:val="13"/>
  </w:num>
  <w:num w:numId="8">
    <w:abstractNumId w:val="0"/>
  </w:num>
  <w:num w:numId="9">
    <w:abstractNumId w:val="14"/>
  </w:num>
  <w:num w:numId="10">
    <w:abstractNumId w:val="5"/>
  </w:num>
  <w:num w:numId="11">
    <w:abstractNumId w:val="11"/>
  </w:num>
  <w:num w:numId="12">
    <w:abstractNumId w:val="1"/>
  </w:num>
  <w:num w:numId="13">
    <w:abstractNumId w:val="9"/>
  </w:num>
  <w:num w:numId="14">
    <w:abstractNumId w:val="12"/>
  </w:num>
  <w:num w:numId="15">
    <w:abstractNumId w:val="7"/>
  </w:num>
  <w:num w:numId="16">
    <w:abstractNumId w:val="16"/>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A342C"/>
    <w:rsid w:val="00014718"/>
    <w:rsid w:val="00025F9B"/>
    <w:rsid w:val="00060925"/>
    <w:rsid w:val="00062A77"/>
    <w:rsid w:val="000A2426"/>
    <w:rsid w:val="000A5357"/>
    <w:rsid w:val="000D24F7"/>
    <w:rsid w:val="000E4EF2"/>
    <w:rsid w:val="000F57A5"/>
    <w:rsid w:val="00137CDA"/>
    <w:rsid w:val="0016213E"/>
    <w:rsid w:val="001631B8"/>
    <w:rsid w:val="00172887"/>
    <w:rsid w:val="001729B4"/>
    <w:rsid w:val="00214EB6"/>
    <w:rsid w:val="00243AB3"/>
    <w:rsid w:val="00253F9D"/>
    <w:rsid w:val="00261DD3"/>
    <w:rsid w:val="00284FF2"/>
    <w:rsid w:val="002868CF"/>
    <w:rsid w:val="00291DCA"/>
    <w:rsid w:val="00294736"/>
    <w:rsid w:val="0029626B"/>
    <w:rsid w:val="002A09DE"/>
    <w:rsid w:val="002A7775"/>
    <w:rsid w:val="003016A0"/>
    <w:rsid w:val="00331967"/>
    <w:rsid w:val="00367928"/>
    <w:rsid w:val="003865EF"/>
    <w:rsid w:val="003A342C"/>
    <w:rsid w:val="003A5249"/>
    <w:rsid w:val="003B09DA"/>
    <w:rsid w:val="00414FA8"/>
    <w:rsid w:val="00473E2F"/>
    <w:rsid w:val="00474C80"/>
    <w:rsid w:val="00486B4E"/>
    <w:rsid w:val="004A4C71"/>
    <w:rsid w:val="00562B34"/>
    <w:rsid w:val="00580CAB"/>
    <w:rsid w:val="00586F12"/>
    <w:rsid w:val="00591C57"/>
    <w:rsid w:val="005E511A"/>
    <w:rsid w:val="005E51B0"/>
    <w:rsid w:val="005E60CD"/>
    <w:rsid w:val="005F1D1F"/>
    <w:rsid w:val="006D437B"/>
    <w:rsid w:val="00705B82"/>
    <w:rsid w:val="00713FE1"/>
    <w:rsid w:val="0073436D"/>
    <w:rsid w:val="00734F2B"/>
    <w:rsid w:val="00750C51"/>
    <w:rsid w:val="007D3E06"/>
    <w:rsid w:val="007E21A1"/>
    <w:rsid w:val="007E70CF"/>
    <w:rsid w:val="0080519D"/>
    <w:rsid w:val="008117F5"/>
    <w:rsid w:val="008320A7"/>
    <w:rsid w:val="00870395"/>
    <w:rsid w:val="00876E4A"/>
    <w:rsid w:val="008832A9"/>
    <w:rsid w:val="00894789"/>
    <w:rsid w:val="008D4AF5"/>
    <w:rsid w:val="008D6E6F"/>
    <w:rsid w:val="00904F00"/>
    <w:rsid w:val="00932963"/>
    <w:rsid w:val="00934FF2"/>
    <w:rsid w:val="00947570"/>
    <w:rsid w:val="0096527B"/>
    <w:rsid w:val="009744FA"/>
    <w:rsid w:val="009B7329"/>
    <w:rsid w:val="009C445F"/>
    <w:rsid w:val="00A355FA"/>
    <w:rsid w:val="00A7325E"/>
    <w:rsid w:val="00A925C3"/>
    <w:rsid w:val="00AB22CE"/>
    <w:rsid w:val="00B51A5F"/>
    <w:rsid w:val="00B91BF2"/>
    <w:rsid w:val="00BA1C38"/>
    <w:rsid w:val="00BF3EEA"/>
    <w:rsid w:val="00C17654"/>
    <w:rsid w:val="00C70601"/>
    <w:rsid w:val="00C7199B"/>
    <w:rsid w:val="00C927D4"/>
    <w:rsid w:val="00CA527A"/>
    <w:rsid w:val="00CC4862"/>
    <w:rsid w:val="00CE3674"/>
    <w:rsid w:val="00CE4044"/>
    <w:rsid w:val="00D00D49"/>
    <w:rsid w:val="00D3385E"/>
    <w:rsid w:val="00D651AA"/>
    <w:rsid w:val="00D65EF8"/>
    <w:rsid w:val="00DD4813"/>
    <w:rsid w:val="00E218E9"/>
    <w:rsid w:val="00E4460F"/>
    <w:rsid w:val="00E94749"/>
    <w:rsid w:val="00EB4253"/>
    <w:rsid w:val="00F41DE6"/>
    <w:rsid w:val="00F50C52"/>
    <w:rsid w:val="00F536E2"/>
    <w:rsid w:val="00F7324C"/>
    <w:rsid w:val="00FE2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42C"/>
  </w:style>
  <w:style w:type="paragraph" w:styleId="Heading2">
    <w:name w:val="heading 2"/>
    <w:basedOn w:val="Normal"/>
    <w:link w:val="Heading2Char"/>
    <w:uiPriority w:val="9"/>
    <w:qFormat/>
    <w:rsid w:val="00414FA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414FA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7D4"/>
    <w:pPr>
      <w:ind w:left="720"/>
      <w:contextualSpacing/>
    </w:pPr>
  </w:style>
  <w:style w:type="paragraph" w:styleId="NormalWeb">
    <w:name w:val="Normal (Web)"/>
    <w:basedOn w:val="Normal"/>
    <w:uiPriority w:val="99"/>
    <w:unhideWhenUsed/>
    <w:rsid w:val="00C927D4"/>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3865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14FA8"/>
    <w:rPr>
      <w:rFonts w:eastAsia="Times New Roman" w:cs="Times New Roman"/>
      <w:b/>
      <w:bCs/>
      <w:sz w:val="36"/>
      <w:szCs w:val="36"/>
    </w:rPr>
  </w:style>
  <w:style w:type="character" w:customStyle="1" w:styleId="Heading3Char">
    <w:name w:val="Heading 3 Char"/>
    <w:basedOn w:val="DefaultParagraphFont"/>
    <w:link w:val="Heading3"/>
    <w:uiPriority w:val="9"/>
    <w:rsid w:val="00414FA8"/>
    <w:rPr>
      <w:rFonts w:eastAsia="Times New Roman" w:cs="Times New Roman"/>
      <w:b/>
      <w:bCs/>
      <w:sz w:val="27"/>
      <w:szCs w:val="27"/>
    </w:rPr>
  </w:style>
  <w:style w:type="character" w:styleId="Hyperlink">
    <w:name w:val="Hyperlink"/>
    <w:basedOn w:val="DefaultParagraphFont"/>
    <w:uiPriority w:val="99"/>
    <w:semiHidden/>
    <w:unhideWhenUsed/>
    <w:rsid w:val="00414FA8"/>
    <w:rPr>
      <w:color w:val="0000FF"/>
      <w:u w:val="single"/>
    </w:rPr>
  </w:style>
  <w:style w:type="character" w:styleId="Strong">
    <w:name w:val="Strong"/>
    <w:basedOn w:val="DefaultParagraphFont"/>
    <w:uiPriority w:val="22"/>
    <w:qFormat/>
    <w:rsid w:val="00414FA8"/>
    <w:rPr>
      <w:b/>
      <w:bCs/>
    </w:rPr>
  </w:style>
  <w:style w:type="character" w:customStyle="1" w:styleId="current">
    <w:name w:val="current"/>
    <w:basedOn w:val="DefaultParagraphFont"/>
    <w:rsid w:val="00414FA8"/>
  </w:style>
  <w:style w:type="paragraph" w:styleId="BalloonText">
    <w:name w:val="Balloon Text"/>
    <w:basedOn w:val="Normal"/>
    <w:link w:val="BalloonTextChar"/>
    <w:uiPriority w:val="99"/>
    <w:semiHidden/>
    <w:unhideWhenUsed/>
    <w:rsid w:val="00414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FA8"/>
    <w:rPr>
      <w:rFonts w:ascii="Tahoma" w:hAnsi="Tahoma" w:cs="Tahoma"/>
      <w:sz w:val="16"/>
      <w:szCs w:val="16"/>
    </w:rPr>
  </w:style>
  <w:style w:type="paragraph" w:styleId="Header">
    <w:name w:val="header"/>
    <w:basedOn w:val="Normal"/>
    <w:link w:val="HeaderChar"/>
    <w:uiPriority w:val="99"/>
    <w:unhideWhenUsed/>
    <w:rsid w:val="00261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DD3"/>
  </w:style>
  <w:style w:type="paragraph" w:styleId="Footer">
    <w:name w:val="footer"/>
    <w:basedOn w:val="Normal"/>
    <w:link w:val="FooterChar"/>
    <w:uiPriority w:val="99"/>
    <w:unhideWhenUsed/>
    <w:rsid w:val="00261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DD3"/>
  </w:style>
</w:styles>
</file>

<file path=word/webSettings.xml><?xml version="1.0" encoding="utf-8"?>
<w:webSettings xmlns:r="http://schemas.openxmlformats.org/officeDocument/2006/relationships" xmlns:w="http://schemas.openxmlformats.org/wordprocessingml/2006/main">
  <w:divs>
    <w:div w:id="270937001">
      <w:bodyDiv w:val="1"/>
      <w:marLeft w:val="0"/>
      <w:marRight w:val="0"/>
      <w:marTop w:val="0"/>
      <w:marBottom w:val="0"/>
      <w:divBdr>
        <w:top w:val="none" w:sz="0" w:space="0" w:color="auto"/>
        <w:left w:val="none" w:sz="0" w:space="0" w:color="auto"/>
        <w:bottom w:val="none" w:sz="0" w:space="0" w:color="auto"/>
        <w:right w:val="none" w:sz="0" w:space="0" w:color="auto"/>
      </w:divBdr>
    </w:div>
    <w:div w:id="370885643">
      <w:bodyDiv w:val="1"/>
      <w:marLeft w:val="0"/>
      <w:marRight w:val="0"/>
      <w:marTop w:val="0"/>
      <w:marBottom w:val="0"/>
      <w:divBdr>
        <w:top w:val="none" w:sz="0" w:space="0" w:color="auto"/>
        <w:left w:val="none" w:sz="0" w:space="0" w:color="auto"/>
        <w:bottom w:val="none" w:sz="0" w:space="0" w:color="auto"/>
        <w:right w:val="none" w:sz="0" w:space="0" w:color="auto"/>
      </w:divBdr>
    </w:div>
    <w:div w:id="518469548">
      <w:bodyDiv w:val="1"/>
      <w:marLeft w:val="0"/>
      <w:marRight w:val="0"/>
      <w:marTop w:val="0"/>
      <w:marBottom w:val="0"/>
      <w:divBdr>
        <w:top w:val="none" w:sz="0" w:space="0" w:color="auto"/>
        <w:left w:val="none" w:sz="0" w:space="0" w:color="auto"/>
        <w:bottom w:val="none" w:sz="0" w:space="0" w:color="auto"/>
        <w:right w:val="none" w:sz="0" w:space="0" w:color="auto"/>
      </w:divBdr>
    </w:div>
    <w:div w:id="731582687">
      <w:bodyDiv w:val="1"/>
      <w:marLeft w:val="0"/>
      <w:marRight w:val="0"/>
      <w:marTop w:val="0"/>
      <w:marBottom w:val="0"/>
      <w:divBdr>
        <w:top w:val="none" w:sz="0" w:space="0" w:color="auto"/>
        <w:left w:val="none" w:sz="0" w:space="0" w:color="auto"/>
        <w:bottom w:val="none" w:sz="0" w:space="0" w:color="auto"/>
        <w:right w:val="none" w:sz="0" w:space="0" w:color="auto"/>
      </w:divBdr>
    </w:div>
    <w:div w:id="1224830858">
      <w:bodyDiv w:val="1"/>
      <w:marLeft w:val="0"/>
      <w:marRight w:val="0"/>
      <w:marTop w:val="0"/>
      <w:marBottom w:val="0"/>
      <w:divBdr>
        <w:top w:val="none" w:sz="0" w:space="0" w:color="auto"/>
        <w:left w:val="none" w:sz="0" w:space="0" w:color="auto"/>
        <w:bottom w:val="none" w:sz="0" w:space="0" w:color="auto"/>
        <w:right w:val="none" w:sz="0" w:space="0" w:color="auto"/>
      </w:divBdr>
      <w:divsChild>
        <w:div w:id="671182783">
          <w:marLeft w:val="0"/>
          <w:marRight w:val="0"/>
          <w:marTop w:val="0"/>
          <w:marBottom w:val="0"/>
          <w:divBdr>
            <w:top w:val="none" w:sz="0" w:space="0" w:color="auto"/>
            <w:left w:val="none" w:sz="0" w:space="0" w:color="auto"/>
            <w:bottom w:val="none" w:sz="0" w:space="0" w:color="auto"/>
            <w:right w:val="none" w:sz="0" w:space="0" w:color="auto"/>
          </w:divBdr>
          <w:divsChild>
            <w:div w:id="1286931123">
              <w:marLeft w:val="0"/>
              <w:marRight w:val="0"/>
              <w:marTop w:val="0"/>
              <w:marBottom w:val="300"/>
              <w:divBdr>
                <w:top w:val="none" w:sz="0" w:space="0" w:color="auto"/>
                <w:left w:val="none" w:sz="0" w:space="0" w:color="auto"/>
                <w:bottom w:val="none" w:sz="0" w:space="0" w:color="auto"/>
                <w:right w:val="none" w:sz="0" w:space="0" w:color="auto"/>
              </w:divBdr>
              <w:divsChild>
                <w:div w:id="1237665158">
                  <w:marLeft w:val="0"/>
                  <w:marRight w:val="0"/>
                  <w:marTop w:val="0"/>
                  <w:marBottom w:val="0"/>
                  <w:divBdr>
                    <w:top w:val="none" w:sz="0" w:space="0" w:color="auto"/>
                    <w:left w:val="none" w:sz="0" w:space="0" w:color="auto"/>
                    <w:bottom w:val="none" w:sz="0" w:space="0" w:color="auto"/>
                    <w:right w:val="none" w:sz="0" w:space="0" w:color="auto"/>
                  </w:divBdr>
                  <w:divsChild>
                    <w:div w:id="247085482">
                      <w:marLeft w:val="0"/>
                      <w:marRight w:val="0"/>
                      <w:marTop w:val="0"/>
                      <w:marBottom w:val="0"/>
                      <w:divBdr>
                        <w:top w:val="none" w:sz="0" w:space="0" w:color="auto"/>
                        <w:left w:val="none" w:sz="0" w:space="0" w:color="auto"/>
                        <w:bottom w:val="none" w:sz="0" w:space="0" w:color="auto"/>
                        <w:right w:val="none" w:sz="0" w:space="0" w:color="auto"/>
                      </w:divBdr>
                      <w:divsChild>
                        <w:div w:id="1464079435">
                          <w:marLeft w:val="0"/>
                          <w:marRight w:val="0"/>
                          <w:marTop w:val="0"/>
                          <w:marBottom w:val="0"/>
                          <w:divBdr>
                            <w:top w:val="none" w:sz="0" w:space="0" w:color="auto"/>
                            <w:left w:val="none" w:sz="0" w:space="0" w:color="auto"/>
                            <w:bottom w:val="none" w:sz="0" w:space="0" w:color="auto"/>
                            <w:right w:val="none" w:sz="0" w:space="0" w:color="auto"/>
                          </w:divBdr>
                          <w:divsChild>
                            <w:div w:id="53089410">
                              <w:marLeft w:val="0"/>
                              <w:marRight w:val="0"/>
                              <w:marTop w:val="0"/>
                              <w:marBottom w:val="0"/>
                              <w:divBdr>
                                <w:top w:val="none" w:sz="0" w:space="0" w:color="auto"/>
                                <w:left w:val="none" w:sz="0" w:space="0" w:color="auto"/>
                                <w:bottom w:val="none" w:sz="0" w:space="0" w:color="auto"/>
                                <w:right w:val="none" w:sz="0" w:space="0" w:color="auto"/>
                              </w:divBdr>
                              <w:divsChild>
                                <w:div w:id="1839996596">
                                  <w:marLeft w:val="0"/>
                                  <w:marRight w:val="0"/>
                                  <w:marTop w:val="0"/>
                                  <w:marBottom w:val="225"/>
                                  <w:divBdr>
                                    <w:top w:val="none" w:sz="0" w:space="0" w:color="DDDDDD"/>
                                    <w:left w:val="none" w:sz="0" w:space="0" w:color="DDDDDD"/>
                                    <w:bottom w:val="none" w:sz="0" w:space="0" w:color="DDDDDD"/>
                                    <w:right w:val="none" w:sz="0" w:space="0" w:color="DDDDDD"/>
                                  </w:divBdr>
                                  <w:divsChild>
                                    <w:div w:id="1249923087">
                                      <w:marLeft w:val="0"/>
                                      <w:marRight w:val="0"/>
                                      <w:marTop w:val="0"/>
                                      <w:marBottom w:val="0"/>
                                      <w:divBdr>
                                        <w:top w:val="none" w:sz="0" w:space="0" w:color="auto"/>
                                        <w:left w:val="single" w:sz="6" w:space="0" w:color="DDDDDD"/>
                                        <w:bottom w:val="single" w:sz="6" w:space="0" w:color="DDDDDD"/>
                                        <w:right w:val="single" w:sz="6" w:space="0" w:color="DDDDDD"/>
                                      </w:divBdr>
                                      <w:divsChild>
                                        <w:div w:id="8395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063324">
              <w:marLeft w:val="0"/>
              <w:marRight w:val="0"/>
              <w:marTop w:val="0"/>
              <w:marBottom w:val="300"/>
              <w:divBdr>
                <w:top w:val="none" w:sz="0" w:space="0" w:color="auto"/>
                <w:left w:val="none" w:sz="0" w:space="0" w:color="auto"/>
                <w:bottom w:val="none" w:sz="0" w:space="0" w:color="auto"/>
                <w:right w:val="none" w:sz="0" w:space="0" w:color="auto"/>
              </w:divBdr>
              <w:divsChild>
                <w:div w:id="200435508">
                  <w:marLeft w:val="0"/>
                  <w:marRight w:val="0"/>
                  <w:marTop w:val="0"/>
                  <w:marBottom w:val="0"/>
                  <w:divBdr>
                    <w:top w:val="none" w:sz="0" w:space="0" w:color="DDDDDD"/>
                    <w:left w:val="none" w:sz="0" w:space="0" w:color="DDDDDD"/>
                    <w:bottom w:val="single" w:sz="6" w:space="0" w:color="186BCC"/>
                    <w:right w:val="none" w:sz="0" w:space="0" w:color="DDDDDD"/>
                  </w:divBdr>
                  <w:divsChild>
                    <w:div w:id="261452712">
                      <w:marLeft w:val="0"/>
                      <w:marRight w:val="0"/>
                      <w:marTop w:val="0"/>
                      <w:marBottom w:val="0"/>
                      <w:divBdr>
                        <w:top w:val="none" w:sz="0" w:space="0" w:color="auto"/>
                        <w:left w:val="none" w:sz="0" w:space="0" w:color="auto"/>
                        <w:bottom w:val="none" w:sz="0" w:space="0" w:color="auto"/>
                        <w:right w:val="none" w:sz="0" w:space="0" w:color="auto"/>
                      </w:divBdr>
                    </w:div>
                  </w:divsChild>
                </w:div>
                <w:div w:id="542670128">
                  <w:marLeft w:val="0"/>
                  <w:marRight w:val="0"/>
                  <w:marTop w:val="0"/>
                  <w:marBottom w:val="0"/>
                  <w:divBdr>
                    <w:top w:val="none" w:sz="0" w:space="0" w:color="auto"/>
                    <w:left w:val="none" w:sz="0" w:space="0" w:color="auto"/>
                    <w:bottom w:val="none" w:sz="0" w:space="0" w:color="auto"/>
                    <w:right w:val="none" w:sz="0" w:space="0" w:color="auto"/>
                  </w:divBdr>
                  <w:divsChild>
                    <w:div w:id="283539769">
                      <w:marLeft w:val="0"/>
                      <w:marRight w:val="0"/>
                      <w:marTop w:val="0"/>
                      <w:marBottom w:val="0"/>
                      <w:divBdr>
                        <w:top w:val="none" w:sz="0" w:space="0" w:color="auto"/>
                        <w:left w:val="none" w:sz="0" w:space="0" w:color="auto"/>
                        <w:bottom w:val="none" w:sz="0" w:space="0" w:color="auto"/>
                        <w:right w:val="none" w:sz="0" w:space="0" w:color="auto"/>
                      </w:divBdr>
                      <w:divsChild>
                        <w:div w:id="1875117620">
                          <w:marLeft w:val="0"/>
                          <w:marRight w:val="0"/>
                          <w:marTop w:val="0"/>
                          <w:marBottom w:val="0"/>
                          <w:divBdr>
                            <w:top w:val="none" w:sz="0" w:space="0" w:color="auto"/>
                            <w:left w:val="none" w:sz="0" w:space="0" w:color="auto"/>
                            <w:bottom w:val="none" w:sz="0" w:space="0" w:color="auto"/>
                            <w:right w:val="none" w:sz="0" w:space="0" w:color="auto"/>
                          </w:divBdr>
                          <w:divsChild>
                            <w:div w:id="1307587156">
                              <w:marLeft w:val="0"/>
                              <w:marRight w:val="0"/>
                              <w:marTop w:val="0"/>
                              <w:marBottom w:val="0"/>
                              <w:divBdr>
                                <w:top w:val="none" w:sz="0" w:space="0" w:color="auto"/>
                                <w:left w:val="none" w:sz="0" w:space="0" w:color="auto"/>
                                <w:bottom w:val="none" w:sz="0" w:space="0" w:color="auto"/>
                                <w:right w:val="none" w:sz="0" w:space="0" w:color="auto"/>
                              </w:divBdr>
                            </w:div>
                            <w:div w:id="1548762968">
                              <w:marLeft w:val="0"/>
                              <w:marRight w:val="0"/>
                              <w:marTop w:val="0"/>
                              <w:marBottom w:val="0"/>
                              <w:divBdr>
                                <w:top w:val="none" w:sz="0" w:space="0" w:color="auto"/>
                                <w:left w:val="none" w:sz="0" w:space="0" w:color="auto"/>
                                <w:bottom w:val="none" w:sz="0" w:space="0" w:color="auto"/>
                                <w:right w:val="none" w:sz="0" w:space="0" w:color="auto"/>
                              </w:divBdr>
                            </w:div>
                            <w:div w:id="712778300">
                              <w:marLeft w:val="0"/>
                              <w:marRight w:val="0"/>
                              <w:marTop w:val="0"/>
                              <w:marBottom w:val="0"/>
                              <w:divBdr>
                                <w:top w:val="none" w:sz="0" w:space="0" w:color="auto"/>
                                <w:left w:val="none" w:sz="0" w:space="0" w:color="auto"/>
                                <w:bottom w:val="none" w:sz="0" w:space="0" w:color="auto"/>
                                <w:right w:val="none" w:sz="0" w:space="0" w:color="auto"/>
                              </w:divBdr>
                            </w:div>
                            <w:div w:id="1828932355">
                              <w:marLeft w:val="0"/>
                              <w:marRight w:val="0"/>
                              <w:marTop w:val="0"/>
                              <w:marBottom w:val="0"/>
                              <w:divBdr>
                                <w:top w:val="none" w:sz="0" w:space="0" w:color="auto"/>
                                <w:left w:val="none" w:sz="0" w:space="0" w:color="auto"/>
                                <w:bottom w:val="none" w:sz="0" w:space="0" w:color="auto"/>
                                <w:right w:val="none" w:sz="0" w:space="0" w:color="auto"/>
                              </w:divBdr>
                            </w:div>
                            <w:div w:id="114034794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0442542">
          <w:marLeft w:val="0"/>
          <w:marRight w:val="0"/>
          <w:marTop w:val="0"/>
          <w:marBottom w:val="0"/>
          <w:divBdr>
            <w:top w:val="none" w:sz="0" w:space="0" w:color="auto"/>
            <w:left w:val="none" w:sz="0" w:space="0" w:color="auto"/>
            <w:bottom w:val="none" w:sz="0" w:space="0" w:color="auto"/>
            <w:right w:val="none" w:sz="0" w:space="0" w:color="auto"/>
          </w:divBdr>
          <w:divsChild>
            <w:div w:id="2072077955">
              <w:marLeft w:val="0"/>
              <w:marRight w:val="0"/>
              <w:marTop w:val="0"/>
              <w:marBottom w:val="300"/>
              <w:divBdr>
                <w:top w:val="none" w:sz="0" w:space="0" w:color="auto"/>
                <w:left w:val="none" w:sz="0" w:space="0" w:color="auto"/>
                <w:bottom w:val="none" w:sz="0" w:space="0" w:color="auto"/>
                <w:right w:val="none" w:sz="0" w:space="0" w:color="auto"/>
              </w:divBdr>
              <w:divsChild>
                <w:div w:id="349262119">
                  <w:marLeft w:val="0"/>
                  <w:marRight w:val="0"/>
                  <w:marTop w:val="0"/>
                  <w:marBottom w:val="0"/>
                  <w:divBdr>
                    <w:top w:val="none" w:sz="0" w:space="0" w:color="DDDDDD"/>
                    <w:left w:val="none" w:sz="0" w:space="0" w:color="DDDDDD"/>
                    <w:bottom w:val="none" w:sz="0" w:space="0" w:color="auto"/>
                    <w:right w:val="none" w:sz="0" w:space="0" w:color="DDDDDD"/>
                  </w:divBdr>
                </w:div>
                <w:div w:id="82193514">
                  <w:marLeft w:val="0"/>
                  <w:marRight w:val="0"/>
                  <w:marTop w:val="0"/>
                  <w:marBottom w:val="0"/>
                  <w:divBdr>
                    <w:top w:val="single" w:sz="6" w:space="4" w:color="DDDDDD"/>
                    <w:left w:val="single" w:sz="6" w:space="4" w:color="DDDDDD"/>
                    <w:bottom w:val="single" w:sz="6" w:space="0" w:color="DDDDDD"/>
                    <w:right w:val="single" w:sz="6" w:space="4" w:color="DDDDDD"/>
                  </w:divBdr>
                  <w:divsChild>
                    <w:div w:id="913323002">
                      <w:marLeft w:val="0"/>
                      <w:marRight w:val="0"/>
                      <w:marTop w:val="0"/>
                      <w:marBottom w:val="0"/>
                      <w:divBdr>
                        <w:top w:val="none" w:sz="0" w:space="0" w:color="auto"/>
                        <w:left w:val="none" w:sz="0" w:space="0" w:color="auto"/>
                        <w:bottom w:val="none" w:sz="0" w:space="0" w:color="auto"/>
                        <w:right w:val="none" w:sz="0" w:space="0" w:color="auto"/>
                      </w:divBdr>
                      <w:divsChild>
                        <w:div w:id="1336570125">
                          <w:marLeft w:val="0"/>
                          <w:marRight w:val="0"/>
                          <w:marTop w:val="0"/>
                          <w:marBottom w:val="0"/>
                          <w:divBdr>
                            <w:top w:val="none" w:sz="0" w:space="0" w:color="auto"/>
                            <w:left w:val="none" w:sz="0" w:space="0" w:color="auto"/>
                            <w:bottom w:val="none" w:sz="0" w:space="0" w:color="auto"/>
                            <w:right w:val="none" w:sz="0" w:space="0" w:color="auto"/>
                          </w:divBdr>
                          <w:divsChild>
                            <w:div w:id="6839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8757">
              <w:marLeft w:val="0"/>
              <w:marRight w:val="0"/>
              <w:marTop w:val="0"/>
              <w:marBottom w:val="0"/>
              <w:divBdr>
                <w:top w:val="none" w:sz="0" w:space="0" w:color="auto"/>
                <w:left w:val="none" w:sz="0" w:space="0" w:color="auto"/>
                <w:bottom w:val="none" w:sz="0" w:space="0" w:color="auto"/>
                <w:right w:val="none" w:sz="0" w:space="0" w:color="auto"/>
              </w:divBdr>
              <w:divsChild>
                <w:div w:id="1358655741">
                  <w:marLeft w:val="0"/>
                  <w:marRight w:val="0"/>
                  <w:marTop w:val="0"/>
                  <w:marBottom w:val="0"/>
                  <w:divBdr>
                    <w:top w:val="none" w:sz="0" w:space="0" w:color="auto"/>
                    <w:left w:val="none" w:sz="0" w:space="0" w:color="auto"/>
                    <w:bottom w:val="none" w:sz="0" w:space="0" w:color="auto"/>
                    <w:right w:val="none" w:sz="0" w:space="0" w:color="auto"/>
                  </w:divBdr>
                  <w:divsChild>
                    <w:div w:id="17161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2862">
              <w:marLeft w:val="0"/>
              <w:marRight w:val="0"/>
              <w:marTop w:val="0"/>
              <w:marBottom w:val="300"/>
              <w:divBdr>
                <w:top w:val="none" w:sz="0" w:space="0" w:color="auto"/>
                <w:left w:val="none" w:sz="0" w:space="0" w:color="auto"/>
                <w:bottom w:val="none" w:sz="0" w:space="0" w:color="auto"/>
                <w:right w:val="none" w:sz="0" w:space="0" w:color="auto"/>
              </w:divBdr>
              <w:divsChild>
                <w:div w:id="562563909">
                  <w:marLeft w:val="0"/>
                  <w:marRight w:val="0"/>
                  <w:marTop w:val="0"/>
                  <w:marBottom w:val="0"/>
                  <w:divBdr>
                    <w:top w:val="none" w:sz="0" w:space="0" w:color="DDDDDD"/>
                    <w:left w:val="none" w:sz="0" w:space="0" w:color="DDDDDD"/>
                    <w:bottom w:val="single" w:sz="6" w:space="0" w:color="186BCC"/>
                    <w:right w:val="none" w:sz="0" w:space="0" w:color="DDDDDD"/>
                  </w:divBdr>
                  <w:divsChild>
                    <w:div w:id="1566916643">
                      <w:marLeft w:val="0"/>
                      <w:marRight w:val="0"/>
                      <w:marTop w:val="0"/>
                      <w:marBottom w:val="0"/>
                      <w:divBdr>
                        <w:top w:val="none" w:sz="0" w:space="0" w:color="auto"/>
                        <w:left w:val="none" w:sz="0" w:space="0" w:color="auto"/>
                        <w:bottom w:val="none" w:sz="0" w:space="0" w:color="auto"/>
                        <w:right w:val="none" w:sz="0" w:space="0" w:color="auto"/>
                      </w:divBdr>
                    </w:div>
                  </w:divsChild>
                </w:div>
                <w:div w:id="1975677406">
                  <w:marLeft w:val="0"/>
                  <w:marRight w:val="0"/>
                  <w:marTop w:val="0"/>
                  <w:marBottom w:val="0"/>
                  <w:divBdr>
                    <w:top w:val="single" w:sz="6" w:space="4" w:color="DDDDDD"/>
                    <w:left w:val="single" w:sz="6" w:space="4" w:color="DDDDDD"/>
                    <w:bottom w:val="single" w:sz="6" w:space="0" w:color="DDDDDD"/>
                    <w:right w:val="single" w:sz="6" w:space="4" w:color="DDDDDD"/>
                  </w:divBdr>
                  <w:divsChild>
                    <w:div w:id="15166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4400">
              <w:marLeft w:val="0"/>
              <w:marRight w:val="0"/>
              <w:marTop w:val="0"/>
              <w:marBottom w:val="300"/>
              <w:divBdr>
                <w:top w:val="none" w:sz="0" w:space="0" w:color="auto"/>
                <w:left w:val="none" w:sz="0" w:space="0" w:color="auto"/>
                <w:bottom w:val="none" w:sz="0" w:space="0" w:color="auto"/>
                <w:right w:val="none" w:sz="0" w:space="0" w:color="auto"/>
              </w:divBdr>
              <w:divsChild>
                <w:div w:id="1618442957">
                  <w:marLeft w:val="0"/>
                  <w:marRight w:val="0"/>
                  <w:marTop w:val="0"/>
                  <w:marBottom w:val="0"/>
                  <w:divBdr>
                    <w:top w:val="none" w:sz="0" w:space="0" w:color="DDDDDD"/>
                    <w:left w:val="none" w:sz="0" w:space="0" w:color="DDDDDD"/>
                    <w:bottom w:val="single" w:sz="6" w:space="0" w:color="186BCC"/>
                    <w:right w:val="none" w:sz="0" w:space="0" w:color="DDDDDD"/>
                  </w:divBdr>
                  <w:divsChild>
                    <w:div w:id="1632438388">
                      <w:marLeft w:val="0"/>
                      <w:marRight w:val="0"/>
                      <w:marTop w:val="0"/>
                      <w:marBottom w:val="0"/>
                      <w:divBdr>
                        <w:top w:val="none" w:sz="0" w:space="0" w:color="auto"/>
                        <w:left w:val="none" w:sz="0" w:space="0" w:color="auto"/>
                        <w:bottom w:val="none" w:sz="0" w:space="0" w:color="auto"/>
                        <w:right w:val="none" w:sz="0" w:space="0" w:color="auto"/>
                      </w:divBdr>
                    </w:div>
                  </w:divsChild>
                </w:div>
                <w:div w:id="1021510046">
                  <w:marLeft w:val="0"/>
                  <w:marRight w:val="0"/>
                  <w:marTop w:val="0"/>
                  <w:marBottom w:val="0"/>
                  <w:divBdr>
                    <w:top w:val="single" w:sz="6" w:space="4" w:color="DDDDDD"/>
                    <w:left w:val="single" w:sz="6" w:space="4" w:color="DDDDDD"/>
                    <w:bottom w:val="single" w:sz="6" w:space="0" w:color="DDDDDD"/>
                    <w:right w:val="single" w:sz="6" w:space="4" w:color="DDDDDD"/>
                  </w:divBdr>
                  <w:divsChild>
                    <w:div w:id="12113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14</cp:revision>
  <dcterms:created xsi:type="dcterms:W3CDTF">2021-03-23T08:52:00Z</dcterms:created>
  <dcterms:modified xsi:type="dcterms:W3CDTF">2021-03-29T02:23:00Z</dcterms:modified>
</cp:coreProperties>
</file>