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922BD" w14:textId="77777777" w:rsidR="006A49C1" w:rsidRPr="0035043C" w:rsidRDefault="006A49C1" w:rsidP="006A49C1">
      <w:pPr>
        <w:pStyle w:val="Header"/>
        <w:tabs>
          <w:tab w:val="clear" w:pos="4680"/>
          <w:tab w:val="clear" w:pos="9360"/>
        </w:tabs>
        <w:spacing w:before="120" w:after="120"/>
        <w:jc w:val="center"/>
        <w:rPr>
          <w:b/>
          <w:sz w:val="26"/>
          <w:szCs w:val="26"/>
        </w:rPr>
      </w:pPr>
    </w:p>
    <w:p w14:paraId="1676975C" w14:textId="77777777" w:rsidR="006A49C1" w:rsidRPr="0035043C" w:rsidRDefault="006A49C1" w:rsidP="006A49C1">
      <w:pPr>
        <w:pStyle w:val="Header"/>
        <w:tabs>
          <w:tab w:val="clear" w:pos="4680"/>
          <w:tab w:val="clear" w:pos="9360"/>
        </w:tabs>
        <w:spacing w:before="120" w:after="120"/>
        <w:jc w:val="center"/>
        <w:rPr>
          <w:b/>
          <w:sz w:val="36"/>
          <w:szCs w:val="36"/>
        </w:rPr>
      </w:pPr>
    </w:p>
    <w:p w14:paraId="5E997112" w14:textId="77777777" w:rsidR="006A49C1" w:rsidRDefault="006A49C1" w:rsidP="006A49C1">
      <w:pPr>
        <w:spacing w:before="120" w:after="120"/>
        <w:jc w:val="center"/>
        <w:rPr>
          <w:b/>
          <w:color w:val="FF0000"/>
          <w:sz w:val="36"/>
          <w:szCs w:val="36"/>
        </w:rPr>
      </w:pPr>
      <w:bookmarkStart w:id="0" w:name="_Hlk24018407"/>
      <w:r>
        <w:rPr>
          <w:b/>
          <w:sz w:val="40"/>
          <w:szCs w:val="40"/>
        </w:rPr>
        <w:t>NỀN TẢNG</w:t>
      </w:r>
      <w:r w:rsidRPr="007E0A2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HỌC VÀ THI </w:t>
      </w:r>
      <w:r w:rsidRPr="007E0A25">
        <w:rPr>
          <w:b/>
          <w:sz w:val="40"/>
          <w:szCs w:val="40"/>
        </w:rPr>
        <w:t>TRỰC TUYẾN ELEARNING</w:t>
      </w:r>
    </w:p>
    <w:p w14:paraId="3F93B8C6" w14:textId="77777777" w:rsidR="006A49C1" w:rsidRPr="00AE739E" w:rsidRDefault="006A49C1" w:rsidP="006A49C1">
      <w:pPr>
        <w:spacing w:before="120" w:after="120"/>
        <w:jc w:val="center"/>
        <w:rPr>
          <w:b/>
          <w:sz w:val="36"/>
          <w:szCs w:val="36"/>
        </w:rPr>
      </w:pPr>
    </w:p>
    <w:p w14:paraId="212459BA" w14:textId="77777777" w:rsidR="006A49C1" w:rsidRDefault="006A49C1" w:rsidP="006A49C1">
      <w:pPr>
        <w:spacing w:before="120" w:after="120"/>
        <w:jc w:val="center"/>
        <w:rPr>
          <w:b/>
          <w:sz w:val="36"/>
          <w:szCs w:val="36"/>
        </w:rPr>
      </w:pPr>
      <w:r w:rsidRPr="0035043C">
        <w:rPr>
          <w:b/>
          <w:sz w:val="36"/>
          <w:szCs w:val="36"/>
        </w:rPr>
        <w:t>TÀI LIỆU HƯỚNG DẪN SỬ DỤNG</w:t>
      </w:r>
    </w:p>
    <w:p w14:paraId="0A92E73A" w14:textId="77777777" w:rsidR="006A49C1" w:rsidRPr="0035043C" w:rsidRDefault="006A49C1" w:rsidP="006A49C1">
      <w:pPr>
        <w:spacing w:before="120"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Phiên bản Trường Học</w:t>
      </w:r>
    </w:p>
    <w:p w14:paraId="7CA4A851" w14:textId="77777777" w:rsidR="006A49C1" w:rsidRPr="0035043C" w:rsidRDefault="006A49C1" w:rsidP="006A49C1">
      <w:pPr>
        <w:spacing w:before="120" w:after="120"/>
        <w:jc w:val="center"/>
        <w:rPr>
          <w:b/>
          <w:sz w:val="26"/>
          <w:szCs w:val="26"/>
        </w:rPr>
      </w:pPr>
    </w:p>
    <w:p w14:paraId="11DE8905" w14:textId="58191D63" w:rsidR="00546660" w:rsidRDefault="00546660" w:rsidP="006A62AD">
      <w:pPr>
        <w:spacing w:before="120" w:after="120"/>
        <w:jc w:val="center"/>
        <w:rPr>
          <w:b/>
          <w:sz w:val="28"/>
          <w:szCs w:val="28"/>
        </w:rPr>
      </w:pPr>
      <w:bookmarkStart w:id="1" w:name="_Toc31719365"/>
      <w:bookmarkEnd w:id="0"/>
      <w:r>
        <w:rPr>
          <w:b/>
          <w:sz w:val="28"/>
          <w:szCs w:val="28"/>
        </w:rPr>
        <w:t>Mô tả chung</w:t>
      </w:r>
    </w:p>
    <w:p w14:paraId="213B4256" w14:textId="77777777" w:rsidR="00546660" w:rsidRPr="00C95C71" w:rsidRDefault="00546660" w:rsidP="00546660">
      <w:pPr>
        <w:pStyle w:val="ListParagraph"/>
        <w:tabs>
          <w:tab w:val="left" w:pos="0"/>
          <w:tab w:val="left" w:pos="720"/>
        </w:tabs>
        <w:snapToGrid w:val="0"/>
        <w:spacing w:line="360" w:lineRule="auto"/>
        <w:ind w:left="0"/>
        <w:jc w:val="both"/>
        <w:rPr>
          <w:color w:val="000000" w:themeColor="text1"/>
          <w:sz w:val="26"/>
          <w:szCs w:val="26"/>
          <w:lang w:val="en-GB"/>
        </w:rPr>
      </w:pPr>
      <w:r w:rsidRPr="00546660">
        <w:rPr>
          <w:sz w:val="26"/>
          <w:szCs w:val="26"/>
          <w:lang w:val="vi-VN"/>
        </w:rPr>
        <w:t>Mục đích của tài liệu là hướng dẫn các</w:t>
      </w:r>
      <w:r w:rsidRPr="00546660">
        <w:rPr>
          <w:sz w:val="26"/>
          <w:szCs w:val="26"/>
          <w:lang w:val="en-GB"/>
        </w:rPr>
        <w:t xml:space="preserve"> giáo viên tạo khóa học, bài giảng, bài kiểm tra cho học sinh</w:t>
      </w:r>
      <w:r>
        <w:rPr>
          <w:sz w:val="26"/>
          <w:szCs w:val="26"/>
          <w:lang w:val="en-GB"/>
        </w:rPr>
        <w:t xml:space="preserve">. </w:t>
      </w:r>
      <w:r w:rsidRPr="005E5F59">
        <w:rPr>
          <w:sz w:val="26"/>
          <w:szCs w:val="26"/>
          <w:lang w:val="vi-VN"/>
        </w:rPr>
        <w:t>Tài liệu nêu rõ các chức năng và quy trình sử dụng của hệ thống.</w:t>
      </w:r>
      <w:r w:rsidRPr="00D26518">
        <w:rPr>
          <w:sz w:val="26"/>
          <w:szCs w:val="26"/>
          <w:lang w:val="vi-VN"/>
        </w:rPr>
        <w:t xml:space="preserve"> </w:t>
      </w:r>
      <w:r w:rsidRPr="005E5F59">
        <w:rPr>
          <w:sz w:val="26"/>
          <w:szCs w:val="26"/>
          <w:lang w:val="vi-VN"/>
        </w:rPr>
        <w:t>Hướng dẫn</w:t>
      </w:r>
      <w:r w:rsidR="00D52F00">
        <w:rPr>
          <w:sz w:val="26"/>
          <w:szCs w:val="26"/>
          <w:lang w:val="en-GB"/>
        </w:rPr>
        <w:t xml:space="preserve"> các thầy cô giáo</w:t>
      </w:r>
      <w:r w:rsidRPr="005E5F59">
        <w:rPr>
          <w:sz w:val="26"/>
          <w:szCs w:val="26"/>
          <w:lang w:val="vi-VN"/>
        </w:rPr>
        <w:t xml:space="preserve"> sử dụng hệ thống một cách chi tiết, rõ ràng, đầy đủ.</w:t>
      </w:r>
      <w:r w:rsidR="00D52F00">
        <w:rPr>
          <w:sz w:val="26"/>
          <w:szCs w:val="26"/>
          <w:lang w:val="en-GB"/>
        </w:rPr>
        <w:t xml:space="preserve"> Sau đây là </w:t>
      </w:r>
      <w:r w:rsidR="00D52F00" w:rsidRPr="00C95C71">
        <w:rPr>
          <w:color w:val="000000" w:themeColor="text1"/>
          <w:sz w:val="26"/>
          <w:szCs w:val="26"/>
          <w:lang w:val="en-GB"/>
        </w:rPr>
        <w:t>tổn</w:t>
      </w:r>
      <w:r w:rsidR="00E732BB">
        <w:rPr>
          <w:color w:val="000000" w:themeColor="text1"/>
          <w:sz w:val="26"/>
          <w:szCs w:val="26"/>
          <w:lang w:val="en-GB"/>
        </w:rPr>
        <w:t>g quan trình tự sử dụng</w:t>
      </w:r>
      <w:r w:rsidR="00D52F00" w:rsidRPr="00C95C71">
        <w:rPr>
          <w:color w:val="000000" w:themeColor="text1"/>
          <w:sz w:val="26"/>
          <w:szCs w:val="26"/>
          <w:lang w:val="en-GB"/>
        </w:rPr>
        <w:t>.</w:t>
      </w:r>
    </w:p>
    <w:p w14:paraId="796C9596" w14:textId="77777777" w:rsidR="00CC40CF" w:rsidRPr="001D2408" w:rsidRDefault="00C95C71" w:rsidP="001D2408">
      <w:pPr>
        <w:spacing w:after="160" w:line="259" w:lineRule="auto"/>
        <w:rPr>
          <w:b/>
          <w:color w:val="000000" w:themeColor="text1"/>
          <w:sz w:val="28"/>
          <w:szCs w:val="28"/>
        </w:rPr>
      </w:pPr>
      <w:r w:rsidRPr="00C95C71">
        <w:rPr>
          <w:b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FB692" wp14:editId="6ECBE7B6">
                <wp:simplePos x="0" y="0"/>
                <wp:positionH relativeFrom="margin">
                  <wp:align>left</wp:align>
                </wp:positionH>
                <wp:positionV relativeFrom="paragraph">
                  <wp:posOffset>3305712</wp:posOffset>
                </wp:positionV>
                <wp:extent cx="5055577" cy="641839"/>
                <wp:effectExtent l="0" t="0" r="31115" b="25400"/>
                <wp:wrapNone/>
                <wp:docPr id="75" name="Pentago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577" cy="641839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27DA9" w14:textId="77777777" w:rsidR="00D52F00" w:rsidRPr="003620A2" w:rsidRDefault="00D52F00" w:rsidP="00D52F00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B6: Tạo bài thi/bài kiểm 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FB69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75" o:spid="_x0000_s1026" type="#_x0000_t15" style="position:absolute;margin-left:0;margin-top:260.3pt;width:398.1pt;height:50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" adj="20229" fillcolor="#7b7b7b [2406]" strokecolor="#1f4d78 [1604]" strokeweight="1pt">
                <v:textbox>
                  <w:txbxContent>
                    <w:p w14:paraId="59E27DA9" w14:textId="77777777" w:rsidR="00D52F00" w:rsidRPr="003620A2" w:rsidRDefault="00D52F00" w:rsidP="00D52F00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B6: Tạo bài thi/bài kiểm tra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527E1" wp14:editId="5257B8D5">
                <wp:simplePos x="0" y="0"/>
                <wp:positionH relativeFrom="margin">
                  <wp:align>left</wp:align>
                </wp:positionH>
                <wp:positionV relativeFrom="paragraph">
                  <wp:posOffset>2655228</wp:posOffset>
                </wp:positionV>
                <wp:extent cx="4308231" cy="641839"/>
                <wp:effectExtent l="0" t="0" r="35560" b="25400"/>
                <wp:wrapNone/>
                <wp:docPr id="76" name="Pentago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8231" cy="641839"/>
                        </a:xfrm>
                        <a:prstGeom prst="homePlate">
                          <a:avLst/>
                        </a:prstGeom>
                        <a:solidFill>
                          <a:srgbClr val="AA5F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8CAE2" w14:textId="77777777" w:rsidR="00D52F00" w:rsidRPr="003620A2" w:rsidRDefault="00D52F00" w:rsidP="00D52F00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B5: Tạo danh sách câu hỏi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527E1" id="Pentagon 76" o:spid="_x0000_s1027" type="#_x0000_t15" style="position:absolute;margin-left:0;margin-top:209.05pt;width:339.25pt;height:50.5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" adj="19991" fillcolor="#aa5fc1" strokecolor="#1f4d78 [1604]" strokeweight="1pt">
                <v:textbox>
                  <w:txbxContent>
                    <w:p w14:paraId="2EF8CAE2" w14:textId="77777777" w:rsidR="00D52F00" w:rsidRPr="003620A2" w:rsidRDefault="00D52F00" w:rsidP="00D52F00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B5: Tạo danh sách câu hỏi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A91E8" wp14:editId="4F9C328B">
                <wp:simplePos x="0" y="0"/>
                <wp:positionH relativeFrom="margin">
                  <wp:align>left</wp:align>
                </wp:positionH>
                <wp:positionV relativeFrom="paragraph">
                  <wp:posOffset>1996098</wp:posOffset>
                </wp:positionV>
                <wp:extent cx="3640016" cy="641839"/>
                <wp:effectExtent l="0" t="0" r="36830" b="25400"/>
                <wp:wrapNone/>
                <wp:docPr id="77" name="Pentago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016" cy="641839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04ED4" w14:textId="77777777" w:rsidR="00D52F00" w:rsidRPr="003620A2" w:rsidRDefault="00D52F00" w:rsidP="003620A2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B4: Quản lý học viên khóa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91E8" id="Pentagon 77" o:spid="_x0000_s1028" type="#_x0000_t15" style="position:absolute;margin-left:0;margin-top:157.15pt;width:286.6pt;height:50.5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" adj="19696" fillcolor="#ed7d31 [3205]" strokecolor="#823b0b [1605]" strokeweight="1pt">
                <v:textbox>
                  <w:txbxContent>
                    <w:p w14:paraId="2DE04ED4" w14:textId="77777777" w:rsidR="00D52F00" w:rsidRPr="003620A2" w:rsidRDefault="00D52F00" w:rsidP="003620A2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B4: Quản lý học viên khóa học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4BE05A" wp14:editId="17EABF14">
                <wp:simplePos x="0" y="0"/>
                <wp:positionH relativeFrom="margin">
                  <wp:align>left</wp:align>
                </wp:positionH>
                <wp:positionV relativeFrom="paragraph">
                  <wp:posOffset>1327150</wp:posOffset>
                </wp:positionV>
                <wp:extent cx="2892669" cy="641839"/>
                <wp:effectExtent l="0" t="0" r="41275" b="25400"/>
                <wp:wrapNone/>
                <wp:docPr id="78" name="Pentago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669" cy="641839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F54AE" w14:textId="77777777" w:rsidR="00D52F00" w:rsidRPr="003620A2" w:rsidRDefault="00D52F00" w:rsidP="003620A2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B3: Tạo mới và quản lý các bài giảng trong khóa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BE05A" id="Pentagon 78" o:spid="_x0000_s1029" type="#_x0000_t15" style="position:absolute;margin-left:0;margin-top:104.5pt;width:227.75pt;height:50.5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" adj="19204" fillcolor="#70ad47 [3209]" strokecolor="#375623 [1609]" strokeweight="1pt">
                <v:textbox>
                  <w:txbxContent>
                    <w:p w14:paraId="695F54AE" w14:textId="77777777" w:rsidR="00D52F00" w:rsidRPr="003620A2" w:rsidRDefault="00D52F00" w:rsidP="003620A2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B3: Tạo mới và quản lý các bài giảng trong khóa học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128B3" wp14:editId="5E732AF9">
                <wp:simplePos x="0" y="0"/>
                <wp:positionH relativeFrom="margin">
                  <wp:align>left</wp:align>
                </wp:positionH>
                <wp:positionV relativeFrom="paragraph">
                  <wp:posOffset>666994</wp:posOffset>
                </wp:positionV>
                <wp:extent cx="2303584" cy="641839"/>
                <wp:effectExtent l="0" t="0" r="40005" b="25400"/>
                <wp:wrapNone/>
                <wp:docPr id="79" name="Pentago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584" cy="641839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986CB" w14:textId="77777777" w:rsidR="00D52F00" w:rsidRPr="003620A2" w:rsidRDefault="00D52F00" w:rsidP="003620A2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B2: Tạo mới, cấu hình khóa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28B3" id="Pentagon 79" o:spid="_x0000_s1030" type="#_x0000_t15" style="position:absolute;margin-left:0;margin-top:52.5pt;width:181.4pt;height:50.5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" adj="18591" fillcolor="#ffc000 [3207]" strokecolor="#7f5f00 [1607]" strokeweight="1pt">
                <v:textbox>
                  <w:txbxContent>
                    <w:p w14:paraId="092986CB" w14:textId="77777777" w:rsidR="00D52F00" w:rsidRPr="003620A2" w:rsidRDefault="00D52F00" w:rsidP="003620A2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B2: Tạo mới, cấu hình khóa học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48B65" wp14:editId="77A45B9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40877" cy="641350"/>
                <wp:effectExtent l="0" t="0" r="31115" b="25400"/>
                <wp:wrapNone/>
                <wp:docPr id="80" name="Pentago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77" cy="6413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A497B" w14:textId="77777777" w:rsidR="00D52F00" w:rsidRPr="003620A2" w:rsidRDefault="00D52F00" w:rsidP="003620A2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B1: Truy cập và đăng nhập hệ thống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8B65" id="Pentagon 80" o:spid="_x0000_s1031" type="#_x0000_t15" style="position:absolute;margin-left:0;margin-top:.65pt;width:137.1pt;height:50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" adj="17621" fillcolor="#5b9bd5 [3204]" strokecolor="#1f4d78 [1604]" strokeweight="1pt">
                <v:textbox>
                  <w:txbxContent>
                    <w:p w14:paraId="34EA497B" w14:textId="77777777" w:rsidR="00D52F00" w:rsidRPr="003620A2" w:rsidRDefault="00D52F00" w:rsidP="003620A2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B1: Truy cập và đăng nhập hệ thống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F00" w:rsidRPr="00C95C71">
        <w:rPr>
          <w:b/>
          <w:color w:val="000000" w:themeColor="text1"/>
          <w:sz w:val="28"/>
          <w:szCs w:val="28"/>
        </w:rPr>
        <w:br w:type="page"/>
      </w:r>
    </w:p>
    <w:p w14:paraId="55B38C1C" w14:textId="77777777" w:rsidR="006A49C1" w:rsidRDefault="006A49C1" w:rsidP="00736353">
      <w:pPr>
        <w:pStyle w:val="ListParagraph"/>
        <w:numPr>
          <w:ilvl w:val="0"/>
          <w:numId w:val="2"/>
        </w:numPr>
        <w:spacing w:before="120" w:after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Hướng dẫn sử dụng dành cho giáo viên</w:t>
      </w:r>
      <w:bookmarkEnd w:id="1"/>
    </w:p>
    <w:p w14:paraId="6412E84F" w14:textId="1CBBB8CF"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B1: </w:t>
      </w:r>
      <w:r>
        <w:rPr>
          <w:sz w:val="28"/>
          <w:szCs w:val="28"/>
        </w:rPr>
        <w:t xml:space="preserve">Giáo viên truy câp vào đường </w:t>
      </w:r>
      <w:r w:rsidR="00226780">
        <w:rPr>
          <w:sz w:val="28"/>
          <w:szCs w:val="28"/>
        </w:rPr>
        <w:t>link của trường</w:t>
      </w:r>
      <w:bookmarkStart w:id="2" w:name="_GoBack"/>
      <w:bookmarkEnd w:id="2"/>
      <w:r>
        <w:rPr>
          <w:sz w:val="28"/>
          <w:szCs w:val="28"/>
        </w:rPr>
        <w:t xml:space="preserve">, đăng nhập </w:t>
      </w:r>
      <w:r w:rsidRPr="00FF0D99">
        <w:rPr>
          <w:b/>
          <w:color w:val="0070C0"/>
          <w:sz w:val="28"/>
          <w:szCs w:val="28"/>
        </w:rPr>
        <w:t>tài khoản</w:t>
      </w:r>
      <w:r w:rsidRPr="00FF0D99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và </w:t>
      </w:r>
      <w:r w:rsidRPr="00FF0D99">
        <w:rPr>
          <w:b/>
          <w:color w:val="0070C0"/>
          <w:sz w:val="28"/>
          <w:szCs w:val="28"/>
        </w:rPr>
        <w:t>mật khẩu</w:t>
      </w:r>
      <w:r>
        <w:rPr>
          <w:sz w:val="28"/>
          <w:szCs w:val="28"/>
        </w:rPr>
        <w:t xml:space="preserve"> được cấp</w:t>
      </w:r>
    </w:p>
    <w:p w14:paraId="44670C3F" w14:textId="77777777" w:rsidR="00310244" w:rsidRDefault="00310244" w:rsidP="006A49C1">
      <w:pPr>
        <w:spacing w:before="120" w:after="120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3"/>
        <w:gridCol w:w="4213"/>
      </w:tblGrid>
      <w:tr w:rsidR="00310244" w14:paraId="53804B9F" w14:textId="77777777" w:rsidTr="00310244">
        <w:trPr>
          <w:trHeight w:val="2206"/>
        </w:trPr>
        <w:tc>
          <w:tcPr>
            <w:tcW w:w="4038" w:type="dxa"/>
          </w:tcPr>
          <w:p w14:paraId="404D95CB" w14:textId="77777777" w:rsidR="00310244" w:rsidRDefault="00310244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75B592C" wp14:editId="0678D450">
                  <wp:extent cx="2727297" cy="19043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708" cy="191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14:paraId="7B785C77" w14:textId="77777777" w:rsidR="00310244" w:rsidRDefault="00310244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475C71E" wp14:editId="1564C3BC">
                  <wp:extent cx="2568271" cy="1870313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108" cy="187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1FF7B" w14:textId="77777777" w:rsidR="00310244" w:rsidRDefault="00310244" w:rsidP="00CC40CF">
      <w:pPr>
        <w:spacing w:before="120" w:after="120"/>
        <w:rPr>
          <w:sz w:val="28"/>
          <w:szCs w:val="28"/>
        </w:rPr>
      </w:pPr>
    </w:p>
    <w:p w14:paraId="28130107" w14:textId="77777777"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>B2:</w:t>
      </w:r>
      <w:r>
        <w:rPr>
          <w:sz w:val="28"/>
          <w:szCs w:val="28"/>
        </w:rPr>
        <w:t xml:space="preserve"> Vào trang quản trị</w:t>
      </w:r>
      <w:r w:rsidR="00310244">
        <w:rPr>
          <w:sz w:val="28"/>
          <w:szCs w:val="28"/>
        </w:rPr>
        <w:t>-&gt; Quản trị khóa học-&gt;Danh sách khóa học-&gt; Các chức năng(Thêm Khóa học): điền đầy đủ các thông tin cấu hình khóa học</w:t>
      </w:r>
    </w:p>
    <w:tbl>
      <w:tblPr>
        <w:tblStyle w:val="TableGrid"/>
        <w:tblW w:w="970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5820"/>
      </w:tblGrid>
      <w:tr w:rsidR="007715B1" w14:paraId="5D194357" w14:textId="77777777" w:rsidTr="007715B1">
        <w:trPr>
          <w:trHeight w:val="2402"/>
        </w:trPr>
        <w:tc>
          <w:tcPr>
            <w:tcW w:w="3865" w:type="dxa"/>
          </w:tcPr>
          <w:p w14:paraId="7C1B4062" w14:textId="77777777"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5B5C41C" wp14:editId="39314495">
                  <wp:extent cx="2331182" cy="1216550"/>
                  <wp:effectExtent l="0" t="0" r="0" b="3175"/>
                  <wp:docPr id="4" name="Picture 4" descr="C:\Users\Admin\AppData\Local\Temp\SNAGHTML4682b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SNAGHTML4682b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588" cy="122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2" w:type="dxa"/>
          </w:tcPr>
          <w:p w14:paraId="3C81DD72" w14:textId="77777777"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220DCE0" wp14:editId="31C64190">
                  <wp:extent cx="3482767" cy="1415332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850" cy="1432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95425" w14:textId="77777777" w:rsidR="00310244" w:rsidRDefault="00310244" w:rsidP="007715B1">
      <w:pPr>
        <w:spacing w:before="120" w:after="120"/>
        <w:rPr>
          <w:sz w:val="28"/>
          <w:szCs w:val="28"/>
          <w:lang w:val="en-GB"/>
        </w:rPr>
      </w:pPr>
    </w:p>
    <w:tbl>
      <w:tblPr>
        <w:tblStyle w:val="TableGrid"/>
        <w:tblW w:w="96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5436"/>
      </w:tblGrid>
      <w:tr w:rsidR="007715B1" w14:paraId="5D29E560" w14:textId="77777777" w:rsidTr="007715B1">
        <w:trPr>
          <w:trHeight w:val="3244"/>
        </w:trPr>
        <w:tc>
          <w:tcPr>
            <w:tcW w:w="4200" w:type="dxa"/>
          </w:tcPr>
          <w:p w14:paraId="0B5DECBB" w14:textId="77777777" w:rsidR="007715B1" w:rsidRDefault="007715B1" w:rsidP="006A49C1">
            <w:pPr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DCDF008" wp14:editId="007E17A9">
                  <wp:extent cx="2527935" cy="2059388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603" cy="2079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0" w:type="dxa"/>
          </w:tcPr>
          <w:p w14:paraId="2D4F7AE1" w14:textId="77777777" w:rsidR="007715B1" w:rsidRDefault="007715B1" w:rsidP="006A49C1">
            <w:pPr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05E5D14" wp14:editId="3F2581F6">
                  <wp:extent cx="3313926" cy="207529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077" cy="209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17356" w14:textId="77777777" w:rsidR="007715B1" w:rsidRDefault="007715B1" w:rsidP="006A49C1">
      <w:pPr>
        <w:spacing w:before="120" w:after="120"/>
        <w:ind w:left="360"/>
        <w:rPr>
          <w:sz w:val="28"/>
          <w:szCs w:val="28"/>
          <w:lang w:val="en-GB"/>
        </w:rPr>
      </w:pPr>
    </w:p>
    <w:p w14:paraId="6EC26D73" w14:textId="77777777" w:rsidR="007715B1" w:rsidRPr="00310244" w:rsidRDefault="007715B1" w:rsidP="006A49C1">
      <w:pPr>
        <w:spacing w:before="120" w:after="120"/>
        <w:ind w:left="360"/>
        <w:rPr>
          <w:sz w:val="28"/>
          <w:szCs w:val="28"/>
          <w:lang w:val="en-GB"/>
        </w:rPr>
      </w:pPr>
    </w:p>
    <w:p w14:paraId="33EDD25C" w14:textId="77777777"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B3:</w:t>
      </w:r>
      <w:r>
        <w:rPr>
          <w:sz w:val="28"/>
          <w:szCs w:val="28"/>
        </w:rPr>
        <w:t xml:space="preserve"> Click chọn vào </w:t>
      </w:r>
      <w:r w:rsidR="007715B1">
        <w:rPr>
          <w:b/>
          <w:color w:val="0070C0"/>
          <w:sz w:val="28"/>
          <w:szCs w:val="28"/>
        </w:rPr>
        <w:t>Đề cương</w:t>
      </w:r>
      <w:r>
        <w:rPr>
          <w:sz w:val="28"/>
          <w:szCs w:val="28"/>
        </w:rPr>
        <w:t xml:space="preserve"> -&gt; </w:t>
      </w:r>
      <w:r w:rsidR="007715B1">
        <w:rPr>
          <w:b/>
          <w:color w:val="0070C0"/>
          <w:sz w:val="28"/>
          <w:szCs w:val="28"/>
        </w:rPr>
        <w:t>Thêm mới học liệu</w:t>
      </w:r>
      <w:r>
        <w:rPr>
          <w:sz w:val="28"/>
          <w:szCs w:val="28"/>
        </w:rPr>
        <w:t xml:space="preserve"> -&gt; </w:t>
      </w:r>
      <w:r w:rsidR="007715B1">
        <w:rPr>
          <w:sz w:val="28"/>
          <w:szCs w:val="28"/>
        </w:rPr>
        <w:t>để thêm các bài giảng vào khóa học</w:t>
      </w:r>
    </w:p>
    <w:tbl>
      <w:tblPr>
        <w:tblStyle w:val="TableGrid"/>
        <w:tblW w:w="953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2922"/>
        <w:gridCol w:w="3180"/>
      </w:tblGrid>
      <w:tr w:rsidR="007715B1" w14:paraId="7312BAC6" w14:textId="77777777" w:rsidTr="007715B1">
        <w:trPr>
          <w:trHeight w:val="3167"/>
        </w:trPr>
        <w:tc>
          <w:tcPr>
            <w:tcW w:w="3116" w:type="dxa"/>
          </w:tcPr>
          <w:p w14:paraId="45ABD762" w14:textId="77777777"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CF79A77" wp14:editId="61ED7802">
                  <wp:extent cx="2040644" cy="120064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381" cy="1218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</w:tcPr>
          <w:p w14:paraId="6C729AC6" w14:textId="77777777"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E21C814" wp14:editId="2105A1ED">
                  <wp:extent cx="1717482" cy="173965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505" cy="176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5" w:type="dxa"/>
          </w:tcPr>
          <w:p w14:paraId="03A88569" w14:textId="77777777"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021C1E8" wp14:editId="5A18E60E">
                  <wp:extent cx="1862539" cy="1463040"/>
                  <wp:effectExtent l="0" t="0" r="444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8" cy="148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42F86" w14:textId="77777777" w:rsidR="007715B1" w:rsidRDefault="007715B1" w:rsidP="006A49C1">
      <w:pPr>
        <w:spacing w:before="120" w:after="120"/>
        <w:ind w:left="360"/>
        <w:rPr>
          <w:sz w:val="28"/>
          <w:szCs w:val="28"/>
        </w:rPr>
      </w:pPr>
    </w:p>
    <w:p w14:paraId="3FEFE93E" w14:textId="77777777" w:rsidR="007715B1" w:rsidRDefault="007715B1" w:rsidP="006A49C1">
      <w:pPr>
        <w:spacing w:before="120" w:after="120"/>
        <w:ind w:left="360"/>
        <w:rPr>
          <w:sz w:val="28"/>
          <w:szCs w:val="28"/>
        </w:rPr>
      </w:pPr>
    </w:p>
    <w:p w14:paraId="71D3C6E3" w14:textId="77777777"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>B4:</w:t>
      </w:r>
      <w:r>
        <w:rPr>
          <w:sz w:val="28"/>
          <w:szCs w:val="28"/>
        </w:rPr>
        <w:t xml:space="preserve"> </w:t>
      </w:r>
      <w:r w:rsidR="007715B1">
        <w:rPr>
          <w:sz w:val="28"/>
          <w:szCs w:val="28"/>
        </w:rPr>
        <w:t>V</w:t>
      </w:r>
      <w:r>
        <w:rPr>
          <w:sz w:val="28"/>
          <w:szCs w:val="28"/>
        </w:rPr>
        <w:t xml:space="preserve">ào </w:t>
      </w:r>
      <w:r w:rsidR="007715B1">
        <w:rPr>
          <w:b/>
          <w:color w:val="0070C0"/>
          <w:sz w:val="28"/>
          <w:szCs w:val="28"/>
        </w:rPr>
        <w:t>Các chức năng</w:t>
      </w:r>
      <w:r>
        <w:rPr>
          <w:sz w:val="28"/>
          <w:szCs w:val="28"/>
        </w:rPr>
        <w:t xml:space="preserve">-&gt; </w:t>
      </w:r>
      <w:r w:rsidR="007715B1">
        <w:rPr>
          <w:b/>
          <w:color w:val="0070C0"/>
          <w:sz w:val="28"/>
          <w:szCs w:val="28"/>
        </w:rPr>
        <w:t>quản lý học viên</w:t>
      </w:r>
      <w:r w:rsidR="007715B1">
        <w:rPr>
          <w:sz w:val="28"/>
          <w:szCs w:val="28"/>
        </w:rPr>
        <w:t xml:space="preserve"> để thực hiện thêm, xóa danh sashc học sinh của khóa học</w:t>
      </w:r>
    </w:p>
    <w:tbl>
      <w:tblPr>
        <w:tblStyle w:val="TableGrid"/>
        <w:tblW w:w="91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5500"/>
      </w:tblGrid>
      <w:tr w:rsidR="00736353" w14:paraId="6B745B98" w14:textId="77777777" w:rsidTr="00736353">
        <w:trPr>
          <w:trHeight w:val="3333"/>
        </w:trPr>
        <w:tc>
          <w:tcPr>
            <w:tcW w:w="3626" w:type="dxa"/>
          </w:tcPr>
          <w:p w14:paraId="6481EAB9" w14:textId="77777777" w:rsidR="007715B1" w:rsidRDefault="007715B1" w:rsidP="006A49C1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83E7BD5" wp14:editId="60215E90">
                  <wp:extent cx="1789043" cy="1900133"/>
                  <wp:effectExtent l="0" t="0" r="1905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7" cy="204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</w:tcPr>
          <w:p w14:paraId="6716A993" w14:textId="77777777" w:rsidR="007715B1" w:rsidRDefault="007715B1" w:rsidP="006A49C1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B359F63" wp14:editId="53309A71">
                  <wp:extent cx="3355340" cy="1940119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820" cy="19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AC556" w14:textId="77777777" w:rsidR="007715B1" w:rsidRDefault="007715B1" w:rsidP="006A49C1">
      <w:pPr>
        <w:spacing w:before="120" w:after="120"/>
        <w:ind w:left="360"/>
        <w:rPr>
          <w:b/>
          <w:color w:val="0070C0"/>
          <w:sz w:val="28"/>
          <w:szCs w:val="28"/>
        </w:rPr>
      </w:pPr>
    </w:p>
    <w:p w14:paraId="6EA15C77" w14:textId="77777777" w:rsidR="007715B1" w:rsidRDefault="007715B1" w:rsidP="006A49C1">
      <w:pPr>
        <w:spacing w:before="120" w:after="120"/>
        <w:ind w:left="360"/>
        <w:rPr>
          <w:sz w:val="28"/>
          <w:szCs w:val="28"/>
        </w:rPr>
      </w:pPr>
    </w:p>
    <w:p w14:paraId="3F653478" w14:textId="77777777"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B5:</w:t>
      </w:r>
      <w:r>
        <w:rPr>
          <w:sz w:val="28"/>
          <w:szCs w:val="28"/>
        </w:rPr>
        <w:t xml:space="preserve"> </w:t>
      </w:r>
      <w:r w:rsidR="00736353">
        <w:rPr>
          <w:sz w:val="28"/>
          <w:szCs w:val="28"/>
        </w:rPr>
        <w:t>Vào Quản lý thi-&gt; Kho câu hỏi-&gt; Tác vụ để import file câu hỏi theo mẫu</w:t>
      </w:r>
      <w:r w:rsidR="00736353">
        <w:rPr>
          <w:noProof/>
          <w:lang w:val="en-GB" w:eastAsia="en-GB"/>
        </w:rPr>
        <w:drawing>
          <wp:inline distT="0" distB="0" distL="0" distR="0" wp14:anchorId="0AA1B619" wp14:editId="78D396C6">
            <wp:extent cx="5731510" cy="2536466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6525" cy="254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AC785" w14:textId="77777777" w:rsidR="00736353" w:rsidRDefault="00736353" w:rsidP="006A49C1">
      <w:pPr>
        <w:spacing w:before="120" w:after="120"/>
        <w:ind w:left="360"/>
        <w:rPr>
          <w:b/>
          <w:color w:val="0070C0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684C24E3" wp14:editId="4C2FF527">
            <wp:extent cx="5731510" cy="170053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510AF" w14:textId="77777777" w:rsidR="005300D7" w:rsidRDefault="005300D7" w:rsidP="005300D7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>B6:</w:t>
      </w:r>
      <w:r>
        <w:rPr>
          <w:sz w:val="28"/>
          <w:szCs w:val="28"/>
        </w:rPr>
        <w:t xml:space="preserve"> Chọn Khóa học có sẵn-&gt; Đề Cương-&gt;Thêm mới học liệu(Bài thi) để tạo bài kiểm tra cuối khóa học (Xem lại bước 3)</w:t>
      </w:r>
    </w:p>
    <w:tbl>
      <w:tblPr>
        <w:tblStyle w:val="TableGrid"/>
        <w:tblW w:w="944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218"/>
      </w:tblGrid>
      <w:tr w:rsidR="005300D7" w14:paraId="32BF84B1" w14:textId="77777777" w:rsidTr="005300D7">
        <w:trPr>
          <w:trHeight w:val="3356"/>
        </w:trPr>
        <w:tc>
          <w:tcPr>
            <w:tcW w:w="5080" w:type="dxa"/>
          </w:tcPr>
          <w:p w14:paraId="72BDDB78" w14:textId="77777777" w:rsidR="005300D7" w:rsidRDefault="005300D7" w:rsidP="005300D7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6DCA717" wp14:editId="3A0319F6">
                  <wp:extent cx="3176270" cy="1956020"/>
                  <wp:effectExtent l="0" t="0" r="508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524" cy="1967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4" w:type="dxa"/>
          </w:tcPr>
          <w:p w14:paraId="789978E3" w14:textId="77777777" w:rsidR="005300D7" w:rsidRDefault="005300D7" w:rsidP="005300D7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407CED5" wp14:editId="5A967A66">
                  <wp:extent cx="2415816" cy="2028525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49" cy="204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24740" w14:textId="77777777" w:rsidR="005300D7" w:rsidRDefault="005300D7" w:rsidP="005300D7">
      <w:pPr>
        <w:spacing w:before="120" w:after="120"/>
        <w:ind w:left="360"/>
        <w:rPr>
          <w:sz w:val="28"/>
          <w:szCs w:val="28"/>
        </w:rPr>
      </w:pPr>
    </w:p>
    <w:p w14:paraId="078450FF" w14:textId="77777777" w:rsidR="005300D7" w:rsidRDefault="005300D7" w:rsidP="005300D7">
      <w:pPr>
        <w:spacing w:before="120" w:after="120"/>
        <w:ind w:left="360"/>
        <w:rPr>
          <w:b/>
          <w:color w:val="0070C0"/>
          <w:sz w:val="28"/>
          <w:szCs w:val="28"/>
        </w:rPr>
      </w:pPr>
    </w:p>
    <w:p w14:paraId="7A240C18" w14:textId="77777777" w:rsidR="005300D7" w:rsidRPr="00FF0D99" w:rsidRDefault="005300D7" w:rsidP="005300D7">
      <w:pPr>
        <w:spacing w:before="120" w:after="120"/>
        <w:ind w:left="360"/>
        <w:rPr>
          <w:b/>
          <w:color w:val="0070C0"/>
          <w:sz w:val="28"/>
          <w:szCs w:val="28"/>
        </w:rPr>
      </w:pPr>
    </w:p>
    <w:p w14:paraId="53F0DD2B" w14:textId="77777777" w:rsidR="006A49C1" w:rsidRPr="00F330AB" w:rsidRDefault="006A49C1" w:rsidP="006A49C1">
      <w:pPr>
        <w:spacing w:before="120" w:after="120"/>
        <w:rPr>
          <w:b/>
          <w:sz w:val="28"/>
          <w:szCs w:val="28"/>
          <w:lang w:val="vi-VN"/>
        </w:rPr>
      </w:pPr>
    </w:p>
    <w:p w14:paraId="5A619C8D" w14:textId="77777777" w:rsidR="00676F53" w:rsidRDefault="00676F53"/>
    <w:sectPr w:rsidR="00676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672"/>
    <w:multiLevelType w:val="hybridMultilevel"/>
    <w:tmpl w:val="07D23C06"/>
    <w:lvl w:ilvl="0" w:tplc="1952D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0196B"/>
    <w:multiLevelType w:val="multilevel"/>
    <w:tmpl w:val="7234BD18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5B1413"/>
    <w:multiLevelType w:val="hybridMultilevel"/>
    <w:tmpl w:val="78DE7D08"/>
    <w:lvl w:ilvl="0" w:tplc="94003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C1"/>
    <w:rsid w:val="001D2408"/>
    <w:rsid w:val="00226780"/>
    <w:rsid w:val="00310244"/>
    <w:rsid w:val="003620A2"/>
    <w:rsid w:val="005300D7"/>
    <w:rsid w:val="00546660"/>
    <w:rsid w:val="00676F53"/>
    <w:rsid w:val="006A49C1"/>
    <w:rsid w:val="006A62AD"/>
    <w:rsid w:val="00736353"/>
    <w:rsid w:val="007715B1"/>
    <w:rsid w:val="008D0E79"/>
    <w:rsid w:val="009471EC"/>
    <w:rsid w:val="00C4590F"/>
    <w:rsid w:val="00C95C71"/>
    <w:rsid w:val="00CC40CF"/>
    <w:rsid w:val="00D52F00"/>
    <w:rsid w:val="00E732BB"/>
    <w:rsid w:val="00FA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DA2B"/>
  <w15:chartTrackingRefBased/>
  <w15:docId w15:val="{1B56E704-572E-451E-8F02-93AA60F1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ListNumber2"/>
    <w:link w:val="Heading1Char"/>
    <w:autoRedefine/>
    <w:qFormat/>
    <w:rsid w:val="006A49C1"/>
    <w:pPr>
      <w:keepNext/>
      <w:numPr>
        <w:numId w:val="1"/>
      </w:numPr>
      <w:spacing w:before="120" w:after="120"/>
      <w:jc w:val="both"/>
      <w:outlineLvl w:val="0"/>
    </w:pPr>
    <w:rPr>
      <w:b/>
      <w:sz w:val="28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9C1"/>
    <w:rPr>
      <w:rFonts w:ascii="Times New Roman" w:eastAsia="Times New Roman" w:hAnsi="Times New Roman" w:cs="Times New Roman"/>
      <w:b/>
      <w:sz w:val="28"/>
      <w:szCs w:val="26"/>
      <w:lang w:val="vi-VN"/>
    </w:rPr>
  </w:style>
  <w:style w:type="table" w:styleId="TableGrid">
    <w:name w:val="Table Grid"/>
    <w:basedOn w:val="TableNormal"/>
    <w:uiPriority w:val="39"/>
    <w:rsid w:val="006A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4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9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A49C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6A49C1"/>
    <w:pPr>
      <w:tabs>
        <w:tab w:val="left" w:pos="540"/>
        <w:tab w:val="right" w:leader="dot" w:pos="9072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6A49C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A49C1"/>
    <w:rPr>
      <w:color w:val="0563C1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6A49C1"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rsid w:val="00CC40CF"/>
    <w:pPr>
      <w:spacing w:before="100" w:beforeAutospacing="1" w:after="100" w:afterAutospacing="1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Huynh Thi Thuy Nga</cp:lastModifiedBy>
  <cp:revision>8</cp:revision>
  <dcterms:created xsi:type="dcterms:W3CDTF">2020-02-04T09:10:00Z</dcterms:created>
  <dcterms:modified xsi:type="dcterms:W3CDTF">2020-02-13T04:07:00Z</dcterms:modified>
</cp:coreProperties>
</file>